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5DB32" w14:textId="5C42E519" w:rsidR="00A217D4" w:rsidRPr="00BC5122" w:rsidRDefault="00D4403F" w:rsidP="00D4403F">
      <w:pPr>
        <w:rPr>
          <w:rFonts w:ascii="Arial" w:hAnsi="Arial" w:cs="Arial"/>
          <w:b/>
          <w:sz w:val="22"/>
          <w:szCs w:val="22"/>
        </w:rPr>
      </w:pPr>
      <w:bookmarkStart w:id="0" w:name="_GoBack"/>
      <w:bookmarkEnd w:id="0"/>
      <w:r>
        <w:rPr>
          <w:rFonts w:ascii="Arial" w:hAnsi="Arial" w:cs="Arial"/>
          <w:b/>
          <w:sz w:val="22"/>
          <w:szCs w:val="22"/>
        </w:rPr>
        <w:t xml:space="preserve">           </w:t>
      </w:r>
      <w:r w:rsidRPr="00D4403F">
        <w:rPr>
          <w:rFonts w:ascii="Arial" w:hAnsi="Arial" w:cs="Arial"/>
          <w:b/>
          <w:sz w:val="22"/>
          <w:szCs w:val="22"/>
        </w:rPr>
        <w:t>DUNJAZANE WATER PIPELINE &amp; PUMPSTATION EMERGENCY SCHEME</w:t>
      </w:r>
    </w:p>
    <w:p w14:paraId="5D16B566" w14:textId="77777777" w:rsidR="00A217D4" w:rsidRPr="00BC5122" w:rsidRDefault="00A217D4" w:rsidP="00A217D4">
      <w:pPr>
        <w:jc w:val="center"/>
        <w:rPr>
          <w:rFonts w:ascii="Arial" w:hAnsi="Arial" w:cs="Arial"/>
          <w:b/>
          <w:sz w:val="22"/>
          <w:szCs w:val="22"/>
        </w:rPr>
      </w:pPr>
    </w:p>
    <w:p w14:paraId="4B39F8A6" w14:textId="4A24644F" w:rsidR="00A217D4" w:rsidRPr="00BC5122" w:rsidRDefault="00A217D4" w:rsidP="00A217D4">
      <w:pPr>
        <w:jc w:val="center"/>
        <w:rPr>
          <w:rFonts w:ascii="Arial" w:hAnsi="Arial" w:cs="Arial"/>
          <w:b/>
          <w:sz w:val="22"/>
          <w:szCs w:val="22"/>
        </w:rPr>
      </w:pPr>
      <w:r w:rsidRPr="00E6190E">
        <w:rPr>
          <w:rFonts w:ascii="Arial" w:hAnsi="Arial" w:cs="Arial"/>
          <w:b/>
          <w:sz w:val="22"/>
          <w:szCs w:val="22"/>
        </w:rPr>
        <w:t xml:space="preserve">CONTRACT </w:t>
      </w:r>
      <w:r w:rsidR="00071601" w:rsidRPr="00E6190E">
        <w:rPr>
          <w:rFonts w:ascii="Arial" w:hAnsi="Arial" w:cs="Arial"/>
          <w:b/>
          <w:sz w:val="22"/>
          <w:szCs w:val="22"/>
        </w:rPr>
        <w:t>NO:</w:t>
      </w:r>
      <w:r w:rsidR="00E6190E" w:rsidRPr="00E6190E">
        <w:rPr>
          <w:rFonts w:ascii="Arial" w:hAnsi="Arial" w:cs="Arial"/>
          <w:b/>
        </w:rPr>
        <w:t xml:space="preserve"> </w:t>
      </w:r>
      <w:r w:rsidR="00E6190E" w:rsidRPr="00E6190E">
        <w:rPr>
          <w:rFonts w:ascii="Arial" w:hAnsi="Arial" w:cs="Arial"/>
          <w:b/>
          <w:sz w:val="22"/>
          <w:szCs w:val="22"/>
        </w:rPr>
        <w:t>UGU-07-1640-2023</w:t>
      </w:r>
    </w:p>
    <w:p w14:paraId="0A04D60B" w14:textId="77777777" w:rsidR="00A217D4" w:rsidRPr="00BC5122" w:rsidRDefault="00A217D4" w:rsidP="00A217D4">
      <w:pPr>
        <w:jc w:val="center"/>
        <w:rPr>
          <w:rFonts w:ascii="Arial" w:hAnsi="Arial" w:cs="Arial"/>
          <w:b/>
          <w:sz w:val="22"/>
          <w:szCs w:val="22"/>
        </w:rPr>
      </w:pPr>
    </w:p>
    <w:p w14:paraId="76942063" w14:textId="1D98ACE7" w:rsidR="00A217D4" w:rsidRPr="00D4403F" w:rsidRDefault="00D4403F" w:rsidP="00D4403F">
      <w:pPr>
        <w:jc w:val="center"/>
        <w:rPr>
          <w:rFonts w:ascii="Arial" w:hAnsi="Arial" w:cs="Arial"/>
          <w:b/>
          <w:sz w:val="22"/>
          <w:szCs w:val="22"/>
        </w:rPr>
      </w:pPr>
      <w:r>
        <w:rPr>
          <w:rFonts w:ascii="Arial" w:hAnsi="Arial" w:cs="Arial"/>
          <w:b/>
          <w:sz w:val="22"/>
          <w:szCs w:val="22"/>
        </w:rPr>
        <w:t xml:space="preserve">   </w:t>
      </w:r>
      <w:r w:rsidRPr="00D4403F">
        <w:rPr>
          <w:rFonts w:ascii="Arial" w:hAnsi="Arial" w:cs="Arial"/>
          <w:b/>
          <w:sz w:val="22"/>
          <w:szCs w:val="22"/>
        </w:rPr>
        <w:t>CONST</w:t>
      </w:r>
      <w:r>
        <w:rPr>
          <w:rFonts w:ascii="Arial" w:hAnsi="Arial" w:cs="Arial"/>
          <w:b/>
          <w:sz w:val="22"/>
          <w:szCs w:val="22"/>
        </w:rPr>
        <w:t>RUCTION OF 110</w:t>
      </w:r>
      <w:r w:rsidR="005C5C98">
        <w:rPr>
          <w:rFonts w:ascii="Arial" w:hAnsi="Arial" w:cs="Arial"/>
          <w:b/>
          <w:sz w:val="22"/>
          <w:szCs w:val="22"/>
        </w:rPr>
        <w:t>mm</w:t>
      </w:r>
      <w:r>
        <w:rPr>
          <w:rFonts w:ascii="Arial" w:hAnsi="Arial" w:cs="Arial"/>
          <w:b/>
          <w:sz w:val="22"/>
          <w:szCs w:val="22"/>
        </w:rPr>
        <w:t xml:space="preserve"> DIAMETER UPVC </w:t>
      </w:r>
      <w:r w:rsidRPr="00D4403F">
        <w:rPr>
          <w:rFonts w:ascii="Arial" w:hAnsi="Arial" w:cs="Arial"/>
          <w:b/>
          <w:sz w:val="22"/>
          <w:szCs w:val="22"/>
        </w:rPr>
        <w:t xml:space="preserve">PUMPING MAIN OF 2 </w:t>
      </w:r>
      <w:r w:rsidR="005C5C98">
        <w:rPr>
          <w:rFonts w:ascii="Arial" w:hAnsi="Arial" w:cs="Arial"/>
          <w:b/>
          <w:sz w:val="22"/>
          <w:szCs w:val="22"/>
        </w:rPr>
        <w:t>km</w:t>
      </w:r>
      <w:r w:rsidRPr="00D4403F">
        <w:rPr>
          <w:rFonts w:ascii="Arial" w:hAnsi="Arial" w:cs="Arial"/>
          <w:b/>
          <w:sz w:val="22"/>
          <w:szCs w:val="22"/>
        </w:rPr>
        <w:t>, PUMP STATION, RETICULATION, STANDPIPES AND 500</w:t>
      </w:r>
      <w:r w:rsidR="005C5C98">
        <w:rPr>
          <w:rFonts w:ascii="Arial" w:hAnsi="Arial" w:cs="Arial"/>
          <w:b/>
          <w:sz w:val="22"/>
          <w:szCs w:val="22"/>
        </w:rPr>
        <w:t>kl</w:t>
      </w:r>
      <w:r w:rsidRPr="00D4403F">
        <w:rPr>
          <w:rFonts w:ascii="Arial" w:hAnsi="Arial" w:cs="Arial"/>
          <w:b/>
          <w:sz w:val="22"/>
          <w:szCs w:val="22"/>
        </w:rPr>
        <w:t xml:space="preserve"> RESERV</w:t>
      </w:r>
      <w:r w:rsidR="005C5C98">
        <w:rPr>
          <w:rFonts w:ascii="Arial" w:hAnsi="Arial" w:cs="Arial"/>
          <w:b/>
          <w:sz w:val="22"/>
          <w:szCs w:val="22"/>
        </w:rPr>
        <w:t>OI</w:t>
      </w:r>
      <w:r w:rsidRPr="00D4403F">
        <w:rPr>
          <w:rFonts w:ascii="Arial" w:hAnsi="Arial" w:cs="Arial"/>
          <w:b/>
          <w:sz w:val="22"/>
          <w:szCs w:val="22"/>
        </w:rPr>
        <w:t>R</w:t>
      </w:r>
    </w:p>
    <w:p w14:paraId="2BAB5F3E" w14:textId="77777777" w:rsidR="00E45D1F" w:rsidRPr="003579C1" w:rsidRDefault="00E45D1F" w:rsidP="00C65A8D">
      <w:pPr>
        <w:jc w:val="center"/>
        <w:rPr>
          <w:rFonts w:ascii="Arial" w:hAnsi="Arial" w:cs="Arial"/>
          <w:b/>
          <w:sz w:val="22"/>
          <w:szCs w:val="22"/>
        </w:rPr>
      </w:pPr>
    </w:p>
    <w:p w14:paraId="687188F0" w14:textId="77777777" w:rsidR="00C65A8D" w:rsidRDefault="00C65A8D" w:rsidP="00C65A8D">
      <w:pPr>
        <w:jc w:val="center"/>
        <w:rPr>
          <w:rFonts w:ascii="Arial" w:hAnsi="Arial" w:cs="Arial"/>
          <w:b/>
        </w:rPr>
      </w:pPr>
    </w:p>
    <w:p w14:paraId="669F60F6" w14:textId="77777777" w:rsidR="00C65A8D" w:rsidRDefault="00C65A8D" w:rsidP="00C65A8D">
      <w:pPr>
        <w:jc w:val="center"/>
        <w:rPr>
          <w:rFonts w:ascii="Arial" w:hAnsi="Arial" w:cs="Arial"/>
          <w:b/>
        </w:rPr>
      </w:pPr>
    </w:p>
    <w:p w14:paraId="0B57AE4A" w14:textId="77777777" w:rsidR="00E45D1F" w:rsidRDefault="00E45D1F" w:rsidP="00E45D1F">
      <w:pPr>
        <w:jc w:val="both"/>
        <w:rPr>
          <w:rFonts w:ascii="Arial" w:hAnsi="Arial" w:cs="Arial"/>
          <w:b/>
        </w:rPr>
      </w:pPr>
      <w:r>
        <w:rPr>
          <w:rFonts w:ascii="Arial" w:hAnsi="Arial" w:cs="Arial"/>
          <w:b/>
        </w:rPr>
        <w:t>PART C5: DRAWINGS</w:t>
      </w:r>
    </w:p>
    <w:p w14:paraId="3DC5F618" w14:textId="77777777" w:rsidR="00E45D1F" w:rsidRDefault="00E45D1F">
      <w:pPr>
        <w:jc w:val="both"/>
        <w:rPr>
          <w:rFonts w:ascii="Arial" w:hAnsi="Arial" w:cs="Arial"/>
          <w:b/>
        </w:rPr>
      </w:pPr>
    </w:p>
    <w:p w14:paraId="6E7ECCCF" w14:textId="77777777" w:rsidR="00E45D1F" w:rsidRDefault="00E45D1F">
      <w:pPr>
        <w:jc w:val="both"/>
        <w:rPr>
          <w:rFonts w:ascii="Arial" w:hAnsi="Arial" w:cs="Arial"/>
          <w:b/>
        </w:rPr>
      </w:pPr>
    </w:p>
    <w:p w14:paraId="11841617" w14:textId="77777777" w:rsidR="009912F9" w:rsidRDefault="009912F9">
      <w:pPr>
        <w:jc w:val="both"/>
        <w:rPr>
          <w:rFonts w:ascii="Arial" w:hAnsi="Arial" w:cs="Arial"/>
          <w:b/>
        </w:rPr>
      </w:pPr>
      <w:r>
        <w:rPr>
          <w:rFonts w:ascii="Arial" w:hAnsi="Arial" w:cs="Arial"/>
          <w:b/>
        </w:rPr>
        <w:t>INDEX</w:t>
      </w:r>
    </w:p>
    <w:p w14:paraId="1350319F" w14:textId="77777777" w:rsidR="009912F9" w:rsidRDefault="009912F9">
      <w:pPr>
        <w:jc w:val="both"/>
        <w:rPr>
          <w:rFonts w:ascii="Arial" w:hAnsi="Arial" w:cs="Arial"/>
          <w:b/>
          <w:sz w:val="22"/>
        </w:rPr>
      </w:pPr>
    </w:p>
    <w:p w14:paraId="068C5C42" w14:textId="52D413FA" w:rsidR="009912F9" w:rsidRDefault="009912F9">
      <w:pPr>
        <w:pStyle w:val="TOC1"/>
        <w:rPr>
          <w:rFonts w:ascii="Arial" w:hAnsi="Arial"/>
          <w:b w:val="0"/>
          <w:lang w:val="en-US"/>
        </w:rPr>
      </w:pPr>
      <w:r>
        <w:rPr>
          <w:rFonts w:ascii="Arial" w:hAnsi="Arial"/>
        </w:rPr>
        <w:fldChar w:fldCharType="begin"/>
      </w:r>
      <w:r>
        <w:rPr>
          <w:rFonts w:ascii="Arial" w:hAnsi="Arial"/>
        </w:rPr>
        <w:instrText xml:space="preserve"> TOC \o "1-3" \h \z </w:instrText>
      </w:r>
      <w:r>
        <w:rPr>
          <w:rFonts w:ascii="Arial" w:hAnsi="Arial"/>
        </w:rPr>
        <w:fldChar w:fldCharType="separate"/>
      </w:r>
      <w:hyperlink w:anchor="_Toc149003370" w:history="1">
        <w:r>
          <w:rPr>
            <w:rStyle w:val="Hyperlink"/>
            <w:rFonts w:ascii="Arial" w:hAnsi="Arial"/>
          </w:rPr>
          <w:t>1</w:t>
        </w:r>
        <w:r>
          <w:rPr>
            <w:rFonts w:ascii="Arial" w:hAnsi="Arial"/>
            <w:b w:val="0"/>
            <w:lang w:val="en-US"/>
          </w:rPr>
          <w:tab/>
        </w:r>
        <w:r>
          <w:rPr>
            <w:rStyle w:val="Hyperlink"/>
            <w:rFonts w:ascii="Arial" w:hAnsi="Arial"/>
          </w:rPr>
          <w:t>PART C</w:t>
        </w:r>
        <w:r w:rsidR="00BB4A61">
          <w:rPr>
            <w:rStyle w:val="Hyperlink"/>
            <w:rFonts w:ascii="Arial" w:hAnsi="Arial"/>
          </w:rPr>
          <w:t>5</w:t>
        </w:r>
        <w:r>
          <w:rPr>
            <w:rStyle w:val="Hyperlink"/>
            <w:rFonts w:ascii="Arial" w:hAnsi="Arial"/>
          </w:rPr>
          <w:t xml:space="preserve">: </w:t>
        </w:r>
        <w:r w:rsidR="00BB4A61">
          <w:rPr>
            <w:rStyle w:val="Hyperlink"/>
            <w:rFonts w:ascii="Arial" w:hAnsi="Arial"/>
          </w:rPr>
          <w:t>DRAWINGS</w:t>
        </w:r>
        <w:r>
          <w:rPr>
            <w:rFonts w:ascii="Arial" w:hAnsi="Arial"/>
            <w:webHidden/>
          </w:rPr>
          <w:tab/>
        </w:r>
        <w:r w:rsidR="00060EC3">
          <w:rPr>
            <w:rFonts w:ascii="Arial" w:hAnsi="Arial"/>
            <w:webHidden/>
          </w:rPr>
          <w:t xml:space="preserve">D </w:t>
        </w:r>
        <w:r>
          <w:rPr>
            <w:rFonts w:ascii="Arial" w:hAnsi="Arial"/>
            <w:webHidden/>
          </w:rPr>
          <w:fldChar w:fldCharType="begin"/>
        </w:r>
        <w:r>
          <w:rPr>
            <w:rFonts w:ascii="Arial" w:hAnsi="Arial"/>
            <w:webHidden/>
          </w:rPr>
          <w:instrText xml:space="preserve"> PAGEREF _Toc149003370 \h </w:instrText>
        </w:r>
        <w:r>
          <w:rPr>
            <w:rFonts w:ascii="Arial" w:hAnsi="Arial"/>
            <w:webHidden/>
          </w:rPr>
        </w:r>
        <w:r>
          <w:rPr>
            <w:rFonts w:ascii="Arial" w:hAnsi="Arial"/>
            <w:webHidden/>
          </w:rPr>
          <w:fldChar w:fldCharType="separate"/>
        </w:r>
        <w:r w:rsidR="00966981">
          <w:rPr>
            <w:rFonts w:ascii="Arial" w:hAnsi="Arial"/>
            <w:webHidden/>
          </w:rPr>
          <w:t>2</w:t>
        </w:r>
        <w:r>
          <w:rPr>
            <w:rFonts w:ascii="Arial" w:hAnsi="Arial"/>
            <w:webHidden/>
          </w:rPr>
          <w:fldChar w:fldCharType="end"/>
        </w:r>
      </w:hyperlink>
    </w:p>
    <w:p w14:paraId="3624FC12" w14:textId="77777777" w:rsidR="009912F9" w:rsidRDefault="009912F9">
      <w:pPr>
        <w:pStyle w:val="TOC2"/>
        <w:rPr>
          <w:rFonts w:cs="Arial"/>
          <w:sz w:val="22"/>
          <w:szCs w:val="24"/>
          <w:lang w:val="en-US"/>
        </w:rPr>
      </w:pPr>
    </w:p>
    <w:p w14:paraId="43E70E7D" w14:textId="77777777" w:rsidR="009912F9" w:rsidRDefault="009912F9">
      <w:pPr>
        <w:pStyle w:val="TOC1"/>
        <w:rPr>
          <w:rFonts w:ascii="Arial" w:hAnsi="Arial"/>
        </w:rPr>
      </w:pPr>
      <w:r>
        <w:rPr>
          <w:rFonts w:ascii="Arial" w:hAnsi="Arial"/>
        </w:rPr>
        <w:fldChar w:fldCharType="end"/>
      </w:r>
      <w:bookmarkStart w:id="1" w:name="_Toc75068959"/>
    </w:p>
    <w:p w14:paraId="1223A3FC" w14:textId="77777777" w:rsidR="009912F9" w:rsidRDefault="009912F9">
      <w:pPr>
        <w:pStyle w:val="TOC1"/>
        <w:rPr>
          <w:rFonts w:ascii="Arial" w:hAnsi="Arial"/>
        </w:rPr>
      </w:pPr>
    </w:p>
    <w:p w14:paraId="7C56B477" w14:textId="77777777" w:rsidR="009912F9" w:rsidRDefault="009912F9">
      <w:pPr>
        <w:pStyle w:val="TOC1"/>
        <w:rPr>
          <w:rFonts w:ascii="Arial" w:hAnsi="Arial"/>
        </w:rPr>
      </w:pPr>
    </w:p>
    <w:p w14:paraId="255622BB" w14:textId="77777777" w:rsidR="009912F9" w:rsidRDefault="009912F9">
      <w:pPr>
        <w:pStyle w:val="TOC1"/>
      </w:pPr>
    </w:p>
    <w:p w14:paraId="747F302E" w14:textId="77777777" w:rsidR="009912F9" w:rsidRDefault="009912F9">
      <w:pPr>
        <w:pStyle w:val="TOC1"/>
      </w:pPr>
    </w:p>
    <w:p w14:paraId="4E684328" w14:textId="77777777" w:rsidR="009912F9" w:rsidRDefault="009912F9">
      <w:pPr>
        <w:pStyle w:val="TOC1"/>
      </w:pPr>
    </w:p>
    <w:p w14:paraId="10E5257C" w14:textId="77777777" w:rsidR="009912F9" w:rsidRDefault="009912F9">
      <w:pPr>
        <w:pStyle w:val="TOC1"/>
      </w:pPr>
    </w:p>
    <w:p w14:paraId="41DBB241" w14:textId="77777777" w:rsidR="009912F9" w:rsidRDefault="009912F9">
      <w:pPr>
        <w:rPr>
          <w:lang w:val="en-ZA"/>
        </w:rPr>
      </w:pPr>
    </w:p>
    <w:p w14:paraId="245247E6" w14:textId="77777777" w:rsidR="009912F9" w:rsidRDefault="009912F9">
      <w:pPr>
        <w:rPr>
          <w:lang w:val="en-ZA"/>
        </w:rPr>
      </w:pPr>
    </w:p>
    <w:p w14:paraId="039D05B2" w14:textId="77777777" w:rsidR="009912F9" w:rsidRDefault="008B7F61">
      <w:pPr>
        <w:pStyle w:val="Heading1"/>
        <w:rPr>
          <w:iCs w:val="0"/>
          <w:sz w:val="28"/>
        </w:rPr>
      </w:pPr>
      <w:bookmarkStart w:id="2" w:name="_Toc149003370"/>
      <w:r>
        <w:rPr>
          <w:iCs w:val="0"/>
          <w:sz w:val="28"/>
        </w:rPr>
        <w:br w:type="page"/>
      </w:r>
      <w:r w:rsidR="00BB4A61">
        <w:rPr>
          <w:iCs w:val="0"/>
          <w:sz w:val="28"/>
        </w:rPr>
        <w:lastRenderedPageBreak/>
        <w:t>PART C5</w:t>
      </w:r>
      <w:r w:rsidR="009912F9">
        <w:rPr>
          <w:iCs w:val="0"/>
          <w:sz w:val="28"/>
        </w:rPr>
        <w:t xml:space="preserve">: </w:t>
      </w:r>
      <w:r w:rsidR="00BB4A61">
        <w:rPr>
          <w:iCs w:val="0"/>
          <w:sz w:val="28"/>
        </w:rPr>
        <w:t>DRAWINGS</w:t>
      </w:r>
      <w:bookmarkEnd w:id="2"/>
    </w:p>
    <w:p w14:paraId="4D2A144E" w14:textId="77777777" w:rsidR="00BB4A61" w:rsidRDefault="00BB4A61">
      <w:pPr>
        <w:jc w:val="both"/>
        <w:rPr>
          <w:rFonts w:ascii="Arial" w:hAnsi="Arial" w:cs="Arial"/>
          <w:sz w:val="20"/>
          <w:szCs w:val="20"/>
        </w:rPr>
      </w:pPr>
    </w:p>
    <w:bookmarkEnd w:id="1"/>
    <w:p w14:paraId="6259C422" w14:textId="77777777" w:rsidR="00E45D1F" w:rsidRPr="00E45D1F" w:rsidRDefault="00E45D1F" w:rsidP="00E45D1F">
      <w:pPr>
        <w:pStyle w:val="NormalIndent"/>
        <w:rPr>
          <w:sz w:val="20"/>
        </w:rPr>
      </w:pPr>
      <w:r w:rsidRPr="00E45D1F">
        <w:rPr>
          <w:sz w:val="20"/>
        </w:rPr>
        <w:t xml:space="preserve">The drawings issued to tenders as part of the tender documents must be regarded as provisional and preliminary for the tenderer’s benefit to generally assess the scope of work. The drawings are issued as a separate book of drawings. </w:t>
      </w:r>
    </w:p>
    <w:p w14:paraId="28C6375A" w14:textId="77777777" w:rsidR="00E45D1F" w:rsidRPr="00E45D1F" w:rsidRDefault="00E45D1F" w:rsidP="00E45D1F">
      <w:pPr>
        <w:pStyle w:val="NormalIndent"/>
        <w:rPr>
          <w:sz w:val="20"/>
        </w:rPr>
      </w:pPr>
    </w:p>
    <w:p w14:paraId="574639DB" w14:textId="77777777" w:rsidR="00E45D1F" w:rsidRPr="00E45D1F" w:rsidRDefault="00E45D1F" w:rsidP="00E45D1F">
      <w:pPr>
        <w:pStyle w:val="NormalIndent"/>
        <w:rPr>
          <w:sz w:val="20"/>
        </w:rPr>
      </w:pPr>
      <w:r w:rsidRPr="00E45D1F">
        <w:rPr>
          <w:sz w:val="20"/>
        </w:rPr>
        <w:t>The work shall be carried out in accordance with the latest available revision of the drawings approved for construction (AFC)</w:t>
      </w:r>
    </w:p>
    <w:p w14:paraId="3C266F4F" w14:textId="77777777" w:rsidR="00E45D1F" w:rsidRPr="00E45D1F" w:rsidRDefault="00E45D1F" w:rsidP="00E45D1F">
      <w:pPr>
        <w:pStyle w:val="NormalIndent"/>
        <w:rPr>
          <w:sz w:val="20"/>
        </w:rPr>
      </w:pPr>
    </w:p>
    <w:p w14:paraId="298900FE" w14:textId="77777777" w:rsidR="00E45D1F" w:rsidRPr="00E45D1F" w:rsidRDefault="00E45D1F" w:rsidP="00E45D1F">
      <w:pPr>
        <w:pStyle w:val="NormalIndent"/>
        <w:rPr>
          <w:sz w:val="20"/>
        </w:rPr>
      </w:pPr>
      <w:r w:rsidRPr="00E45D1F">
        <w:rPr>
          <w:sz w:val="20"/>
        </w:rPr>
        <w:t xml:space="preserve">At commencement of the contract, the Engineer shall deliver to the Contractor copies of the AFC drawings and any instructions required for the commencement of the works. From time to time thereafter during the progress of the works, the Engineer may issue further drawings for construction purposes as may be necessary for adequate construction, completion and defects correction of the works. </w:t>
      </w:r>
    </w:p>
    <w:p w14:paraId="07F7DB35" w14:textId="77777777" w:rsidR="00E45D1F" w:rsidRPr="00E45D1F" w:rsidRDefault="00E45D1F" w:rsidP="00E45D1F">
      <w:pPr>
        <w:pStyle w:val="NormalIndent"/>
        <w:rPr>
          <w:sz w:val="20"/>
        </w:rPr>
      </w:pPr>
    </w:p>
    <w:p w14:paraId="4AA125F1" w14:textId="77777777" w:rsidR="00E45D1F" w:rsidRPr="00E45D1F" w:rsidRDefault="00E45D1F" w:rsidP="00E45D1F">
      <w:pPr>
        <w:pStyle w:val="NormalIndent"/>
        <w:rPr>
          <w:sz w:val="20"/>
        </w:rPr>
      </w:pPr>
      <w:r w:rsidRPr="00E45D1F">
        <w:rPr>
          <w:sz w:val="20"/>
        </w:rPr>
        <w:t>All drawings and specifications and copies thereof remain the property of the Employer, and the Contractor shall return all drawings and copies thereof to the Employer at the completion of the contract.</w:t>
      </w:r>
    </w:p>
    <w:p w14:paraId="23397667" w14:textId="77777777" w:rsidR="00E45D1F" w:rsidRPr="00E45D1F" w:rsidRDefault="00E45D1F" w:rsidP="00E45D1F">
      <w:pPr>
        <w:pStyle w:val="NormalIndent"/>
        <w:rPr>
          <w:sz w:val="20"/>
        </w:rPr>
      </w:pPr>
    </w:p>
    <w:p w14:paraId="6E801DD0" w14:textId="77777777" w:rsidR="00E45D1F" w:rsidRPr="00E45D1F" w:rsidRDefault="00E45D1F" w:rsidP="00E45D1F">
      <w:pPr>
        <w:pStyle w:val="NormalIndent"/>
        <w:rPr>
          <w:sz w:val="20"/>
        </w:rPr>
      </w:pPr>
      <w:r w:rsidRPr="00E45D1F">
        <w:rPr>
          <w:sz w:val="20"/>
        </w:rPr>
        <w:t>Tender drawings are issued separately and are listed hereunder:</w:t>
      </w:r>
    </w:p>
    <w:p w14:paraId="0304FB7A" w14:textId="77777777" w:rsidR="00E45D1F" w:rsidRPr="00E45D1F" w:rsidRDefault="00E45D1F" w:rsidP="00E45D1F">
      <w:pPr>
        <w:pStyle w:val="NormalIndent"/>
        <w:rPr>
          <w:sz w:val="20"/>
        </w:rPr>
      </w:pPr>
    </w:p>
    <w:p w14:paraId="71301657" w14:textId="77777777" w:rsidR="00E45D1F" w:rsidRPr="00E45D1F" w:rsidRDefault="00E45D1F" w:rsidP="00E45D1F">
      <w:pPr>
        <w:pStyle w:val="NormalIndent"/>
        <w:rPr>
          <w:sz w:val="20"/>
        </w:rPr>
      </w:pPr>
      <w:r w:rsidRPr="00E45D1F">
        <w:rPr>
          <w:b/>
          <w:sz w:val="20"/>
        </w:rPr>
        <w:t>LIST OF DRAWINGS</w:t>
      </w:r>
    </w:p>
    <w:p w14:paraId="5CD5E917" w14:textId="77777777" w:rsidR="00E45D1F" w:rsidRDefault="00E45D1F" w:rsidP="00E45D1F">
      <w:pPr>
        <w:pStyle w:val="NormalIndent"/>
        <w:rPr>
          <w:sz w:val="20"/>
        </w:rPr>
      </w:pPr>
    </w:p>
    <w:tbl>
      <w:tblPr>
        <w:tblW w:w="8789" w:type="dxa"/>
        <w:tblInd w:w="817" w:type="dxa"/>
        <w:tblLayout w:type="fixed"/>
        <w:tblLook w:val="04A0" w:firstRow="1" w:lastRow="0" w:firstColumn="1" w:lastColumn="0" w:noHBand="0" w:noVBand="1"/>
      </w:tblPr>
      <w:tblGrid>
        <w:gridCol w:w="1843"/>
        <w:gridCol w:w="1588"/>
        <w:gridCol w:w="5358"/>
      </w:tblGrid>
      <w:tr w:rsidR="001D5D2A" w14:paraId="288038A9" w14:textId="77777777" w:rsidTr="00694B7C">
        <w:tc>
          <w:tcPr>
            <w:tcW w:w="3431" w:type="dxa"/>
            <w:gridSpan w:val="2"/>
            <w:tcBorders>
              <w:top w:val="single" w:sz="4" w:space="0" w:color="auto"/>
              <w:left w:val="single" w:sz="4" w:space="0" w:color="auto"/>
              <w:bottom w:val="double" w:sz="4" w:space="0" w:color="auto"/>
              <w:right w:val="single" w:sz="4" w:space="0" w:color="auto"/>
            </w:tcBorders>
            <w:shd w:val="pct25" w:color="auto" w:fill="auto"/>
            <w:hideMark/>
          </w:tcPr>
          <w:p w14:paraId="155BEDE7" w14:textId="77777777" w:rsidR="001D5D2A" w:rsidRDefault="001D5D2A">
            <w:pPr>
              <w:tabs>
                <w:tab w:val="left" w:pos="0"/>
                <w:tab w:val="left" w:pos="851"/>
                <w:tab w:val="left" w:pos="2835"/>
              </w:tabs>
              <w:jc w:val="both"/>
              <w:rPr>
                <w:rFonts w:ascii="Arial" w:hAnsi="Arial" w:cs="Arial"/>
                <w:b/>
                <w:spacing w:val="-2"/>
                <w:sz w:val="20"/>
                <w:szCs w:val="20"/>
              </w:rPr>
            </w:pPr>
            <w:r>
              <w:rPr>
                <w:rFonts w:ascii="Arial" w:hAnsi="Arial" w:cs="Arial"/>
                <w:b/>
                <w:spacing w:val="-2"/>
                <w:sz w:val="20"/>
                <w:szCs w:val="20"/>
              </w:rPr>
              <w:t xml:space="preserve">DRAWING DETAILS </w:t>
            </w:r>
          </w:p>
          <w:p w14:paraId="02C26288" w14:textId="77777777" w:rsidR="001D5D2A" w:rsidRDefault="001D5D2A">
            <w:pPr>
              <w:tabs>
                <w:tab w:val="left" w:pos="0"/>
                <w:tab w:val="left" w:pos="851"/>
                <w:tab w:val="left" w:pos="2835"/>
              </w:tabs>
              <w:jc w:val="both"/>
              <w:rPr>
                <w:rFonts w:ascii="Arial" w:hAnsi="Arial" w:cs="Arial"/>
                <w:b/>
                <w:spacing w:val="-2"/>
                <w:sz w:val="20"/>
                <w:szCs w:val="20"/>
              </w:rPr>
            </w:pPr>
            <w:r>
              <w:rPr>
                <w:rFonts w:ascii="Arial" w:hAnsi="Arial" w:cs="Arial"/>
                <w:b/>
                <w:spacing w:val="-2"/>
                <w:sz w:val="20"/>
                <w:szCs w:val="20"/>
              </w:rPr>
              <w:tab/>
            </w:r>
          </w:p>
        </w:tc>
        <w:tc>
          <w:tcPr>
            <w:tcW w:w="5358" w:type="dxa"/>
            <w:tcBorders>
              <w:top w:val="single" w:sz="4" w:space="0" w:color="auto"/>
              <w:left w:val="single" w:sz="4" w:space="0" w:color="auto"/>
              <w:bottom w:val="double" w:sz="4" w:space="0" w:color="auto"/>
              <w:right w:val="single" w:sz="4" w:space="0" w:color="auto"/>
            </w:tcBorders>
            <w:shd w:val="pct25" w:color="auto" w:fill="auto"/>
            <w:hideMark/>
          </w:tcPr>
          <w:p w14:paraId="764AA3F1" w14:textId="77777777" w:rsidR="001D5D2A" w:rsidRDefault="001D5D2A">
            <w:pPr>
              <w:tabs>
                <w:tab w:val="left" w:pos="0"/>
                <w:tab w:val="left" w:pos="851"/>
                <w:tab w:val="left" w:pos="2835"/>
              </w:tabs>
              <w:jc w:val="both"/>
              <w:rPr>
                <w:rFonts w:ascii="Arial" w:hAnsi="Arial" w:cs="Arial"/>
                <w:b/>
                <w:spacing w:val="-2"/>
                <w:sz w:val="20"/>
                <w:szCs w:val="20"/>
              </w:rPr>
            </w:pPr>
            <w:r>
              <w:rPr>
                <w:rFonts w:ascii="Arial" w:hAnsi="Arial" w:cs="Arial"/>
                <w:b/>
                <w:spacing w:val="-2"/>
                <w:sz w:val="20"/>
                <w:szCs w:val="20"/>
              </w:rPr>
              <w:t>TITLE</w:t>
            </w:r>
          </w:p>
        </w:tc>
      </w:tr>
      <w:tr w:rsidR="001D5D2A" w14:paraId="26082A58" w14:textId="77777777" w:rsidTr="00694B7C">
        <w:tc>
          <w:tcPr>
            <w:tcW w:w="1843" w:type="dxa"/>
            <w:tcBorders>
              <w:top w:val="double" w:sz="4" w:space="0" w:color="auto"/>
              <w:left w:val="single" w:sz="4" w:space="0" w:color="auto"/>
              <w:bottom w:val="single" w:sz="4" w:space="0" w:color="auto"/>
              <w:right w:val="single" w:sz="4" w:space="0" w:color="auto"/>
            </w:tcBorders>
            <w:hideMark/>
          </w:tcPr>
          <w:p w14:paraId="5A0A695C" w14:textId="77777777" w:rsidR="001D5D2A" w:rsidRDefault="001D5D2A">
            <w:pPr>
              <w:pStyle w:val="Document1"/>
              <w:keepNext w:val="0"/>
              <w:keepLines w:val="0"/>
              <w:widowControl/>
              <w:tabs>
                <w:tab w:val="clear" w:pos="-720"/>
                <w:tab w:val="left" w:pos="851"/>
                <w:tab w:val="left" w:pos="2835"/>
              </w:tabs>
              <w:suppressAutoHyphens w:val="0"/>
              <w:rPr>
                <w:rFonts w:ascii="Arial" w:hAnsi="Arial" w:cs="Arial"/>
                <w:b/>
                <w:bCs/>
                <w:spacing w:val="-2"/>
                <w:lang w:val="en-GB"/>
              </w:rPr>
            </w:pPr>
            <w:r>
              <w:rPr>
                <w:rFonts w:ascii="Arial" w:hAnsi="Arial" w:cs="Arial"/>
                <w:b/>
                <w:bCs/>
                <w:spacing w:val="-2"/>
                <w:lang w:val="en-GB"/>
              </w:rPr>
              <w:t>Element of Contract</w:t>
            </w:r>
          </w:p>
        </w:tc>
        <w:tc>
          <w:tcPr>
            <w:tcW w:w="1588" w:type="dxa"/>
            <w:tcBorders>
              <w:top w:val="double" w:sz="4" w:space="0" w:color="auto"/>
              <w:left w:val="single" w:sz="4" w:space="0" w:color="auto"/>
              <w:bottom w:val="single" w:sz="4" w:space="0" w:color="auto"/>
              <w:right w:val="single" w:sz="4" w:space="0" w:color="auto"/>
            </w:tcBorders>
            <w:hideMark/>
          </w:tcPr>
          <w:p w14:paraId="5C78D094" w14:textId="77777777" w:rsidR="001D5D2A" w:rsidRDefault="001D5D2A">
            <w:pPr>
              <w:tabs>
                <w:tab w:val="left" w:pos="851"/>
                <w:tab w:val="left" w:pos="2835"/>
              </w:tabs>
              <w:jc w:val="both"/>
              <w:rPr>
                <w:rFonts w:ascii="Arial" w:hAnsi="Arial" w:cs="Arial"/>
                <w:b/>
                <w:bCs/>
                <w:spacing w:val="-2"/>
                <w:sz w:val="20"/>
                <w:szCs w:val="20"/>
              </w:rPr>
            </w:pPr>
            <w:r>
              <w:rPr>
                <w:rFonts w:ascii="Arial" w:hAnsi="Arial" w:cs="Arial"/>
                <w:b/>
                <w:bCs/>
                <w:spacing w:val="-2"/>
                <w:sz w:val="20"/>
                <w:szCs w:val="20"/>
              </w:rPr>
              <w:t>Drawing N</w:t>
            </w:r>
            <w:r>
              <w:rPr>
                <w:rFonts w:ascii="Calibri" w:hAnsi="Calibri" w:cs="Arial"/>
                <w:b/>
                <w:bCs/>
                <w:spacing w:val="-2"/>
                <w:sz w:val="20"/>
                <w:szCs w:val="20"/>
              </w:rPr>
              <w:t>⁰</w:t>
            </w:r>
          </w:p>
        </w:tc>
        <w:tc>
          <w:tcPr>
            <w:tcW w:w="5358" w:type="dxa"/>
            <w:tcBorders>
              <w:top w:val="double" w:sz="4" w:space="0" w:color="auto"/>
              <w:left w:val="single" w:sz="4" w:space="0" w:color="auto"/>
              <w:bottom w:val="single" w:sz="4" w:space="0" w:color="auto"/>
              <w:right w:val="single" w:sz="4" w:space="0" w:color="auto"/>
            </w:tcBorders>
            <w:hideMark/>
          </w:tcPr>
          <w:p w14:paraId="21E695A9" w14:textId="77777777" w:rsidR="001D5D2A" w:rsidRDefault="001D5D2A">
            <w:pPr>
              <w:tabs>
                <w:tab w:val="left" w:pos="851"/>
                <w:tab w:val="left" w:pos="2835"/>
              </w:tabs>
              <w:jc w:val="both"/>
              <w:rPr>
                <w:rFonts w:ascii="Arial" w:hAnsi="Arial" w:cs="Arial"/>
                <w:b/>
                <w:bCs/>
                <w:spacing w:val="-2"/>
                <w:sz w:val="20"/>
                <w:szCs w:val="20"/>
              </w:rPr>
            </w:pPr>
            <w:r>
              <w:rPr>
                <w:rFonts w:ascii="Arial" w:hAnsi="Arial" w:cs="Arial"/>
                <w:b/>
                <w:bCs/>
                <w:spacing w:val="-2"/>
                <w:sz w:val="20"/>
                <w:szCs w:val="20"/>
              </w:rPr>
              <w:t>Description</w:t>
            </w:r>
          </w:p>
        </w:tc>
      </w:tr>
      <w:tr w:rsidR="00211CD8" w14:paraId="232357EF" w14:textId="77777777" w:rsidTr="00211CD8">
        <w:tc>
          <w:tcPr>
            <w:tcW w:w="1843" w:type="dxa"/>
            <w:vMerge w:val="restart"/>
            <w:tcBorders>
              <w:top w:val="single" w:sz="4" w:space="0" w:color="auto"/>
              <w:left w:val="single" w:sz="4" w:space="0" w:color="auto"/>
              <w:right w:val="single" w:sz="4" w:space="0" w:color="auto"/>
            </w:tcBorders>
            <w:hideMark/>
          </w:tcPr>
          <w:p w14:paraId="224D436B" w14:textId="0F0AD4C8" w:rsidR="00211CD8" w:rsidRDefault="00211CD8" w:rsidP="00211CD8">
            <w:pPr>
              <w:pStyle w:val="Document1"/>
              <w:keepNext w:val="0"/>
              <w:keepLines w:val="0"/>
              <w:widowControl/>
              <w:tabs>
                <w:tab w:val="clear" w:pos="-720"/>
                <w:tab w:val="left" w:pos="851"/>
                <w:tab w:val="left" w:pos="2835"/>
              </w:tabs>
              <w:suppressAutoHyphens w:val="0"/>
              <w:rPr>
                <w:rFonts w:ascii="Arial" w:hAnsi="Arial" w:cs="Arial"/>
                <w:spacing w:val="-2"/>
                <w:lang w:val="en-GB"/>
              </w:rPr>
            </w:pPr>
            <w:r w:rsidRPr="00694B7C">
              <w:rPr>
                <w:rFonts w:ascii="Arial" w:hAnsi="Arial" w:cs="Arial"/>
              </w:rPr>
              <w:t xml:space="preserve">Construction </w:t>
            </w:r>
            <w:r>
              <w:rPr>
                <w:rFonts w:ascii="Arial" w:hAnsi="Arial" w:cs="Arial"/>
              </w:rPr>
              <w:t>o</w:t>
            </w:r>
            <w:r w:rsidRPr="00694B7C">
              <w:rPr>
                <w:rFonts w:ascii="Arial" w:hAnsi="Arial" w:cs="Arial"/>
              </w:rPr>
              <w:t>f 110mm Diameter</w:t>
            </w:r>
            <w:r>
              <w:rPr>
                <w:rFonts w:ascii="Arial" w:hAnsi="Arial" w:cs="Arial"/>
              </w:rPr>
              <w:t xml:space="preserve"> uPVC</w:t>
            </w:r>
            <w:r w:rsidRPr="00694B7C">
              <w:rPr>
                <w:rFonts w:ascii="Arial" w:hAnsi="Arial" w:cs="Arial"/>
              </w:rPr>
              <w:t xml:space="preserve"> Pumping Main </w:t>
            </w:r>
            <w:r>
              <w:rPr>
                <w:rFonts w:ascii="Arial" w:hAnsi="Arial" w:cs="Arial"/>
              </w:rPr>
              <w:t>o</w:t>
            </w:r>
            <w:r w:rsidRPr="00694B7C">
              <w:rPr>
                <w:rFonts w:ascii="Arial" w:hAnsi="Arial" w:cs="Arial"/>
              </w:rPr>
              <w:t xml:space="preserve">f 2 </w:t>
            </w:r>
            <w:r>
              <w:rPr>
                <w:rFonts w:ascii="Arial" w:hAnsi="Arial" w:cs="Arial"/>
              </w:rPr>
              <w:t>k</w:t>
            </w:r>
            <w:r w:rsidRPr="00694B7C">
              <w:rPr>
                <w:rFonts w:ascii="Arial" w:hAnsi="Arial" w:cs="Arial"/>
              </w:rPr>
              <w:t xml:space="preserve">m, Pump Station, Reticulation, Standpipes </w:t>
            </w:r>
            <w:r>
              <w:rPr>
                <w:rFonts w:ascii="Arial" w:hAnsi="Arial" w:cs="Arial"/>
              </w:rPr>
              <w:t>a</w:t>
            </w:r>
            <w:r w:rsidRPr="00694B7C">
              <w:rPr>
                <w:rFonts w:ascii="Arial" w:hAnsi="Arial" w:cs="Arial"/>
              </w:rPr>
              <w:t>nd 500kl Reservoir</w:t>
            </w:r>
          </w:p>
        </w:tc>
        <w:tc>
          <w:tcPr>
            <w:tcW w:w="1588" w:type="dxa"/>
            <w:tcBorders>
              <w:top w:val="single" w:sz="4" w:space="0" w:color="auto"/>
              <w:left w:val="single" w:sz="4" w:space="0" w:color="auto"/>
              <w:bottom w:val="single" w:sz="4" w:space="0" w:color="auto"/>
              <w:right w:val="single" w:sz="4" w:space="0" w:color="auto"/>
            </w:tcBorders>
          </w:tcPr>
          <w:p w14:paraId="0920245C" w14:textId="0CC9B7EE" w:rsidR="00211CD8" w:rsidRDefault="00211CD8" w:rsidP="00211CD8">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7001</w:t>
            </w:r>
          </w:p>
        </w:tc>
        <w:tc>
          <w:tcPr>
            <w:tcW w:w="5358" w:type="dxa"/>
            <w:tcBorders>
              <w:top w:val="single" w:sz="4" w:space="0" w:color="auto"/>
              <w:left w:val="single" w:sz="4" w:space="0" w:color="auto"/>
              <w:bottom w:val="single" w:sz="4" w:space="0" w:color="auto"/>
              <w:right w:val="single" w:sz="4" w:space="0" w:color="auto"/>
            </w:tcBorders>
          </w:tcPr>
          <w:p w14:paraId="311F91A6" w14:textId="31A1D6FD" w:rsidR="00211CD8" w:rsidRDefault="00211CD8" w:rsidP="00211CD8">
            <w:pPr>
              <w:tabs>
                <w:tab w:val="left" w:pos="851"/>
                <w:tab w:val="left" w:pos="2835"/>
              </w:tabs>
              <w:jc w:val="both"/>
              <w:rPr>
                <w:rFonts w:ascii="Arial" w:hAnsi="Arial" w:cs="Arial"/>
                <w:spacing w:val="-2"/>
                <w:sz w:val="20"/>
                <w:szCs w:val="20"/>
              </w:rPr>
            </w:pPr>
            <w:r>
              <w:rPr>
                <w:rFonts w:ascii="Arial" w:hAnsi="Arial" w:cs="Arial"/>
                <w:spacing w:val="-2"/>
                <w:sz w:val="20"/>
                <w:szCs w:val="20"/>
              </w:rPr>
              <w:t>Nameboard Detail</w:t>
            </w:r>
          </w:p>
        </w:tc>
      </w:tr>
      <w:tr w:rsidR="00211CD8" w14:paraId="14D7E2FC" w14:textId="77777777" w:rsidTr="00694B7C">
        <w:tc>
          <w:tcPr>
            <w:tcW w:w="1843" w:type="dxa"/>
            <w:vMerge/>
            <w:tcBorders>
              <w:left w:val="single" w:sz="4" w:space="0" w:color="auto"/>
              <w:right w:val="single" w:sz="4" w:space="0" w:color="auto"/>
            </w:tcBorders>
            <w:vAlign w:val="center"/>
          </w:tcPr>
          <w:p w14:paraId="2D691B0B" w14:textId="77777777" w:rsidR="00211CD8" w:rsidRDefault="00211CD8" w:rsidP="00211CD8">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343F3FB3" w14:textId="0657CE96" w:rsidR="00211CD8" w:rsidRPr="003D39B6" w:rsidRDefault="00211CD8" w:rsidP="00211CD8">
            <w:pPr>
              <w:tabs>
                <w:tab w:val="left" w:pos="851"/>
                <w:tab w:val="left" w:pos="2835"/>
              </w:tabs>
              <w:jc w:val="both"/>
              <w:rPr>
                <w:rFonts w:ascii="Arial" w:hAnsi="Arial" w:cs="Arial"/>
                <w:spacing w:val="-2"/>
                <w:sz w:val="20"/>
                <w:szCs w:val="20"/>
              </w:rPr>
            </w:pPr>
            <w:r>
              <w:rPr>
                <w:rFonts w:ascii="Arial" w:hAnsi="Arial" w:cs="Arial"/>
                <w:spacing w:val="-2"/>
                <w:sz w:val="20"/>
                <w:szCs w:val="20"/>
              </w:rPr>
              <w:t>MC052-7101</w:t>
            </w:r>
          </w:p>
        </w:tc>
        <w:tc>
          <w:tcPr>
            <w:tcW w:w="5358" w:type="dxa"/>
            <w:tcBorders>
              <w:top w:val="single" w:sz="4" w:space="0" w:color="auto"/>
              <w:left w:val="single" w:sz="4" w:space="0" w:color="auto"/>
              <w:bottom w:val="single" w:sz="4" w:space="0" w:color="auto"/>
              <w:right w:val="single" w:sz="4" w:space="0" w:color="auto"/>
            </w:tcBorders>
          </w:tcPr>
          <w:p w14:paraId="797B9389" w14:textId="719D053D" w:rsidR="00211CD8" w:rsidRPr="00753C14" w:rsidRDefault="00211CD8" w:rsidP="00211CD8">
            <w:pPr>
              <w:tabs>
                <w:tab w:val="left" w:pos="851"/>
                <w:tab w:val="left" w:pos="2835"/>
              </w:tabs>
              <w:jc w:val="both"/>
              <w:rPr>
                <w:rFonts w:ascii="Arial" w:hAnsi="Arial" w:cs="Arial"/>
                <w:spacing w:val="-2"/>
                <w:sz w:val="20"/>
                <w:szCs w:val="20"/>
              </w:rPr>
            </w:pPr>
            <w:r>
              <w:rPr>
                <w:rFonts w:ascii="Arial" w:hAnsi="Arial" w:cs="Arial"/>
                <w:spacing w:val="-2"/>
                <w:sz w:val="20"/>
                <w:szCs w:val="20"/>
              </w:rPr>
              <w:t>Project Plan and Locality Map</w:t>
            </w:r>
          </w:p>
        </w:tc>
      </w:tr>
      <w:tr w:rsidR="00211CD8" w14:paraId="3C509F00" w14:textId="77777777" w:rsidTr="00694B7C">
        <w:tc>
          <w:tcPr>
            <w:tcW w:w="1843" w:type="dxa"/>
            <w:vMerge/>
            <w:tcBorders>
              <w:left w:val="single" w:sz="4" w:space="0" w:color="auto"/>
              <w:right w:val="single" w:sz="4" w:space="0" w:color="auto"/>
            </w:tcBorders>
            <w:vAlign w:val="center"/>
            <w:hideMark/>
          </w:tcPr>
          <w:p w14:paraId="1DF1425E" w14:textId="77777777" w:rsidR="00211CD8" w:rsidRDefault="00211CD8" w:rsidP="00211CD8">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hideMark/>
          </w:tcPr>
          <w:p w14:paraId="4B8BE21F" w14:textId="0E884B7B" w:rsidR="00211CD8" w:rsidRDefault="00211CD8" w:rsidP="00211CD8">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7201</w:t>
            </w:r>
          </w:p>
        </w:tc>
        <w:tc>
          <w:tcPr>
            <w:tcW w:w="5358" w:type="dxa"/>
            <w:tcBorders>
              <w:top w:val="single" w:sz="4" w:space="0" w:color="auto"/>
              <w:left w:val="single" w:sz="4" w:space="0" w:color="auto"/>
              <w:bottom w:val="single" w:sz="4" w:space="0" w:color="auto"/>
              <w:right w:val="single" w:sz="4" w:space="0" w:color="auto"/>
            </w:tcBorders>
            <w:hideMark/>
          </w:tcPr>
          <w:p w14:paraId="1E6B71E6" w14:textId="77777777" w:rsidR="00211CD8" w:rsidRDefault="00211CD8" w:rsidP="00211CD8">
            <w:pPr>
              <w:tabs>
                <w:tab w:val="left" w:pos="851"/>
                <w:tab w:val="left" w:pos="2835"/>
              </w:tabs>
              <w:jc w:val="both"/>
              <w:rPr>
                <w:rFonts w:ascii="Arial" w:hAnsi="Arial" w:cs="Arial"/>
                <w:spacing w:val="-2"/>
                <w:sz w:val="20"/>
                <w:szCs w:val="20"/>
              </w:rPr>
            </w:pPr>
            <w:r w:rsidRPr="00753C14">
              <w:rPr>
                <w:rFonts w:ascii="Arial" w:hAnsi="Arial" w:cs="Arial"/>
                <w:spacing w:val="-2"/>
                <w:sz w:val="20"/>
                <w:szCs w:val="20"/>
              </w:rPr>
              <w:t>Gravity Main Route Plan and Longitudinal Section</w:t>
            </w:r>
          </w:p>
          <w:p w14:paraId="506E8E29" w14:textId="72529C8A" w:rsidR="00211CD8" w:rsidRDefault="00211CD8" w:rsidP="00211CD8">
            <w:pPr>
              <w:tabs>
                <w:tab w:val="left" w:pos="851"/>
                <w:tab w:val="left" w:pos="2835"/>
              </w:tabs>
              <w:jc w:val="both"/>
              <w:rPr>
                <w:rFonts w:ascii="Arial" w:hAnsi="Arial" w:cs="Arial"/>
                <w:spacing w:val="-2"/>
                <w:sz w:val="20"/>
                <w:szCs w:val="20"/>
              </w:rPr>
            </w:pPr>
            <w:r>
              <w:rPr>
                <w:rFonts w:ascii="Arial" w:hAnsi="Arial" w:cs="Arial"/>
                <w:spacing w:val="-2"/>
                <w:sz w:val="20"/>
                <w:szCs w:val="20"/>
              </w:rPr>
              <w:t>(Sheet 1 of 2)</w:t>
            </w:r>
          </w:p>
        </w:tc>
      </w:tr>
      <w:tr w:rsidR="00211CD8" w14:paraId="47D577E1" w14:textId="77777777" w:rsidTr="00694B7C">
        <w:tc>
          <w:tcPr>
            <w:tcW w:w="1843" w:type="dxa"/>
            <w:vMerge/>
            <w:tcBorders>
              <w:left w:val="single" w:sz="4" w:space="0" w:color="auto"/>
              <w:right w:val="single" w:sz="4" w:space="0" w:color="auto"/>
            </w:tcBorders>
            <w:vAlign w:val="center"/>
          </w:tcPr>
          <w:p w14:paraId="1BB7CC80" w14:textId="77777777" w:rsidR="00211CD8" w:rsidRDefault="00211CD8" w:rsidP="00211CD8">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752CFB6D" w14:textId="0A9C5F3B" w:rsidR="00211CD8" w:rsidRDefault="00211CD8" w:rsidP="00211CD8">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7202</w:t>
            </w:r>
          </w:p>
        </w:tc>
        <w:tc>
          <w:tcPr>
            <w:tcW w:w="5358" w:type="dxa"/>
            <w:tcBorders>
              <w:top w:val="single" w:sz="4" w:space="0" w:color="auto"/>
              <w:left w:val="single" w:sz="4" w:space="0" w:color="auto"/>
              <w:bottom w:val="single" w:sz="4" w:space="0" w:color="auto"/>
              <w:right w:val="single" w:sz="4" w:space="0" w:color="auto"/>
            </w:tcBorders>
          </w:tcPr>
          <w:p w14:paraId="1DABEC5F" w14:textId="77777777" w:rsidR="00211CD8" w:rsidRPr="00753C14" w:rsidRDefault="00211CD8" w:rsidP="00211CD8">
            <w:pPr>
              <w:tabs>
                <w:tab w:val="left" w:pos="851"/>
                <w:tab w:val="left" w:pos="2835"/>
              </w:tabs>
              <w:jc w:val="both"/>
              <w:rPr>
                <w:rFonts w:ascii="Arial" w:hAnsi="Arial" w:cs="Arial"/>
                <w:spacing w:val="-2"/>
                <w:sz w:val="20"/>
                <w:szCs w:val="20"/>
              </w:rPr>
            </w:pPr>
            <w:r w:rsidRPr="00753C14">
              <w:rPr>
                <w:rFonts w:ascii="Arial" w:hAnsi="Arial" w:cs="Arial"/>
                <w:spacing w:val="-2"/>
                <w:sz w:val="20"/>
                <w:szCs w:val="20"/>
              </w:rPr>
              <w:t>Gravity Main Route Plan and Longitudinal Section</w:t>
            </w:r>
          </w:p>
          <w:p w14:paraId="59B675E3" w14:textId="7F7A1048" w:rsidR="00211CD8" w:rsidRDefault="00211CD8" w:rsidP="00211CD8">
            <w:pPr>
              <w:tabs>
                <w:tab w:val="left" w:pos="851"/>
                <w:tab w:val="left" w:pos="2835"/>
              </w:tabs>
              <w:jc w:val="both"/>
              <w:rPr>
                <w:rFonts w:ascii="Arial" w:hAnsi="Arial" w:cs="Arial"/>
                <w:spacing w:val="-2"/>
                <w:sz w:val="20"/>
                <w:szCs w:val="20"/>
              </w:rPr>
            </w:pPr>
            <w:r w:rsidRPr="00753C14">
              <w:rPr>
                <w:rFonts w:ascii="Arial" w:hAnsi="Arial" w:cs="Arial"/>
                <w:spacing w:val="-2"/>
                <w:sz w:val="20"/>
                <w:szCs w:val="20"/>
              </w:rPr>
              <w:t xml:space="preserve">(Sheet </w:t>
            </w:r>
            <w:r>
              <w:rPr>
                <w:rFonts w:ascii="Arial" w:hAnsi="Arial" w:cs="Arial"/>
                <w:spacing w:val="-2"/>
                <w:sz w:val="20"/>
                <w:szCs w:val="20"/>
              </w:rPr>
              <w:t>2</w:t>
            </w:r>
            <w:r w:rsidRPr="00753C14">
              <w:rPr>
                <w:rFonts w:ascii="Arial" w:hAnsi="Arial" w:cs="Arial"/>
                <w:spacing w:val="-2"/>
                <w:sz w:val="20"/>
                <w:szCs w:val="20"/>
              </w:rPr>
              <w:t xml:space="preserve"> of 2)</w:t>
            </w:r>
          </w:p>
        </w:tc>
      </w:tr>
      <w:tr w:rsidR="00211CD8" w14:paraId="6B8E6179" w14:textId="77777777" w:rsidTr="00694B7C">
        <w:tc>
          <w:tcPr>
            <w:tcW w:w="1843" w:type="dxa"/>
            <w:vMerge/>
            <w:tcBorders>
              <w:left w:val="single" w:sz="4" w:space="0" w:color="auto"/>
              <w:right w:val="single" w:sz="4" w:space="0" w:color="auto"/>
            </w:tcBorders>
            <w:vAlign w:val="center"/>
            <w:hideMark/>
          </w:tcPr>
          <w:p w14:paraId="7BF0903F" w14:textId="77777777" w:rsidR="00211CD8" w:rsidRDefault="00211CD8" w:rsidP="00211CD8">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hideMark/>
          </w:tcPr>
          <w:p w14:paraId="56DACB81" w14:textId="01FAA899" w:rsidR="00211CD8" w:rsidRDefault="00211CD8" w:rsidP="00211CD8">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7203</w:t>
            </w:r>
          </w:p>
        </w:tc>
        <w:tc>
          <w:tcPr>
            <w:tcW w:w="5358" w:type="dxa"/>
            <w:tcBorders>
              <w:top w:val="single" w:sz="4" w:space="0" w:color="auto"/>
              <w:left w:val="single" w:sz="4" w:space="0" w:color="auto"/>
              <w:bottom w:val="single" w:sz="4" w:space="0" w:color="auto"/>
              <w:right w:val="single" w:sz="4" w:space="0" w:color="auto"/>
            </w:tcBorders>
            <w:hideMark/>
          </w:tcPr>
          <w:p w14:paraId="211D4003" w14:textId="5066EE47" w:rsidR="00211CD8" w:rsidRDefault="00211CD8" w:rsidP="00211CD8">
            <w:pPr>
              <w:tabs>
                <w:tab w:val="left" w:pos="851"/>
                <w:tab w:val="left" w:pos="2835"/>
              </w:tabs>
              <w:jc w:val="both"/>
              <w:rPr>
                <w:rFonts w:ascii="Arial" w:hAnsi="Arial" w:cs="Arial"/>
                <w:spacing w:val="-2"/>
                <w:sz w:val="20"/>
                <w:szCs w:val="20"/>
              </w:rPr>
            </w:pPr>
            <w:r>
              <w:rPr>
                <w:rFonts w:ascii="Arial" w:hAnsi="Arial" w:cs="Arial"/>
                <w:spacing w:val="-2"/>
                <w:sz w:val="20"/>
                <w:szCs w:val="20"/>
              </w:rPr>
              <w:t>Rising</w:t>
            </w:r>
            <w:r w:rsidRPr="00753C14">
              <w:rPr>
                <w:rFonts w:ascii="Arial" w:hAnsi="Arial" w:cs="Arial"/>
                <w:spacing w:val="-2"/>
                <w:sz w:val="20"/>
                <w:szCs w:val="20"/>
              </w:rPr>
              <w:t xml:space="preserve"> Main Route Plan and Longitudinal Section</w:t>
            </w:r>
          </w:p>
          <w:p w14:paraId="22BDEF34" w14:textId="7A2D7267" w:rsidR="00211CD8" w:rsidRDefault="00211CD8" w:rsidP="00211CD8">
            <w:pPr>
              <w:tabs>
                <w:tab w:val="left" w:pos="851"/>
                <w:tab w:val="left" w:pos="2835"/>
              </w:tabs>
              <w:jc w:val="both"/>
              <w:rPr>
                <w:rFonts w:ascii="Arial" w:hAnsi="Arial" w:cs="Arial"/>
                <w:spacing w:val="-2"/>
                <w:sz w:val="20"/>
                <w:szCs w:val="20"/>
              </w:rPr>
            </w:pPr>
            <w:r>
              <w:rPr>
                <w:rFonts w:ascii="Arial" w:hAnsi="Arial" w:cs="Arial"/>
                <w:spacing w:val="-2"/>
                <w:sz w:val="20"/>
                <w:szCs w:val="20"/>
              </w:rPr>
              <w:t>(Sheet 1 of 2)</w:t>
            </w:r>
          </w:p>
        </w:tc>
      </w:tr>
      <w:tr w:rsidR="00211CD8" w14:paraId="5C5CD8AA" w14:textId="77777777" w:rsidTr="00694B7C">
        <w:tc>
          <w:tcPr>
            <w:tcW w:w="1843" w:type="dxa"/>
            <w:vMerge/>
            <w:tcBorders>
              <w:left w:val="single" w:sz="4" w:space="0" w:color="auto"/>
              <w:right w:val="single" w:sz="4" w:space="0" w:color="auto"/>
            </w:tcBorders>
            <w:vAlign w:val="center"/>
          </w:tcPr>
          <w:p w14:paraId="503E5904" w14:textId="77777777" w:rsidR="00211CD8" w:rsidRDefault="00211CD8" w:rsidP="00211CD8">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02E9C440" w14:textId="674496A5" w:rsidR="00211CD8" w:rsidRDefault="00211CD8" w:rsidP="00211CD8">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7204</w:t>
            </w:r>
          </w:p>
        </w:tc>
        <w:tc>
          <w:tcPr>
            <w:tcW w:w="5358" w:type="dxa"/>
            <w:tcBorders>
              <w:top w:val="single" w:sz="4" w:space="0" w:color="auto"/>
              <w:left w:val="single" w:sz="4" w:space="0" w:color="auto"/>
              <w:bottom w:val="single" w:sz="4" w:space="0" w:color="auto"/>
              <w:right w:val="single" w:sz="4" w:space="0" w:color="auto"/>
            </w:tcBorders>
          </w:tcPr>
          <w:p w14:paraId="32D77C73" w14:textId="4D9FE91F" w:rsidR="00211CD8" w:rsidRPr="00753C14" w:rsidRDefault="00211CD8" w:rsidP="00211CD8">
            <w:pPr>
              <w:tabs>
                <w:tab w:val="left" w:pos="851"/>
                <w:tab w:val="left" w:pos="2835"/>
              </w:tabs>
              <w:jc w:val="both"/>
              <w:rPr>
                <w:rFonts w:ascii="Arial" w:hAnsi="Arial" w:cs="Arial"/>
                <w:spacing w:val="-2"/>
                <w:sz w:val="20"/>
                <w:szCs w:val="20"/>
              </w:rPr>
            </w:pPr>
            <w:r w:rsidRPr="00871966">
              <w:rPr>
                <w:rFonts w:ascii="Arial" w:hAnsi="Arial" w:cs="Arial"/>
                <w:spacing w:val="-2"/>
                <w:sz w:val="20"/>
                <w:szCs w:val="20"/>
              </w:rPr>
              <w:t>Rising</w:t>
            </w:r>
            <w:r w:rsidRPr="00753C14">
              <w:rPr>
                <w:rFonts w:ascii="Arial" w:hAnsi="Arial" w:cs="Arial"/>
                <w:spacing w:val="-2"/>
                <w:sz w:val="20"/>
                <w:szCs w:val="20"/>
              </w:rPr>
              <w:t xml:space="preserve"> Main Route Plan and Longitudinal Section</w:t>
            </w:r>
          </w:p>
          <w:p w14:paraId="5D1A7DE6" w14:textId="0FCE0479" w:rsidR="00211CD8" w:rsidRDefault="00211CD8" w:rsidP="00211CD8">
            <w:pPr>
              <w:tabs>
                <w:tab w:val="left" w:pos="851"/>
                <w:tab w:val="left" w:pos="2835"/>
              </w:tabs>
              <w:jc w:val="both"/>
              <w:rPr>
                <w:rFonts w:ascii="Arial" w:hAnsi="Arial" w:cs="Arial"/>
                <w:spacing w:val="-2"/>
                <w:sz w:val="20"/>
                <w:szCs w:val="20"/>
              </w:rPr>
            </w:pPr>
            <w:r w:rsidRPr="00753C14">
              <w:rPr>
                <w:rFonts w:ascii="Arial" w:hAnsi="Arial" w:cs="Arial"/>
                <w:spacing w:val="-2"/>
                <w:sz w:val="20"/>
                <w:szCs w:val="20"/>
              </w:rPr>
              <w:t xml:space="preserve">(Sheet </w:t>
            </w:r>
            <w:r>
              <w:rPr>
                <w:rFonts w:ascii="Arial" w:hAnsi="Arial" w:cs="Arial"/>
                <w:spacing w:val="-2"/>
                <w:sz w:val="20"/>
                <w:szCs w:val="20"/>
              </w:rPr>
              <w:t>2</w:t>
            </w:r>
            <w:r w:rsidRPr="00753C14">
              <w:rPr>
                <w:rFonts w:ascii="Arial" w:hAnsi="Arial" w:cs="Arial"/>
                <w:spacing w:val="-2"/>
                <w:sz w:val="20"/>
                <w:szCs w:val="20"/>
              </w:rPr>
              <w:t xml:space="preserve"> of 2)</w:t>
            </w:r>
          </w:p>
        </w:tc>
      </w:tr>
      <w:tr w:rsidR="00211CD8" w14:paraId="187BC75A" w14:textId="77777777" w:rsidTr="00694B7C">
        <w:tc>
          <w:tcPr>
            <w:tcW w:w="1843" w:type="dxa"/>
            <w:vMerge/>
            <w:tcBorders>
              <w:left w:val="single" w:sz="4" w:space="0" w:color="auto"/>
              <w:right w:val="single" w:sz="4" w:space="0" w:color="auto"/>
            </w:tcBorders>
            <w:vAlign w:val="center"/>
          </w:tcPr>
          <w:p w14:paraId="28120B55" w14:textId="77777777" w:rsidR="00211CD8" w:rsidRDefault="00211CD8" w:rsidP="00211CD8">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57498336" w14:textId="32DBB726" w:rsidR="00211CD8" w:rsidRPr="003D39B6" w:rsidRDefault="00211CD8" w:rsidP="00211CD8">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7400</w:t>
            </w:r>
          </w:p>
        </w:tc>
        <w:tc>
          <w:tcPr>
            <w:tcW w:w="5358" w:type="dxa"/>
            <w:tcBorders>
              <w:top w:val="single" w:sz="4" w:space="0" w:color="auto"/>
              <w:left w:val="single" w:sz="4" w:space="0" w:color="auto"/>
              <w:bottom w:val="single" w:sz="4" w:space="0" w:color="auto"/>
              <w:right w:val="single" w:sz="4" w:space="0" w:color="auto"/>
            </w:tcBorders>
          </w:tcPr>
          <w:p w14:paraId="3A3B8576" w14:textId="320DF244" w:rsidR="00211CD8" w:rsidRPr="00871966" w:rsidRDefault="00211CD8" w:rsidP="00211CD8">
            <w:pPr>
              <w:tabs>
                <w:tab w:val="left" w:pos="851"/>
                <w:tab w:val="left" w:pos="2835"/>
              </w:tabs>
              <w:jc w:val="both"/>
              <w:rPr>
                <w:rFonts w:ascii="Arial" w:hAnsi="Arial" w:cs="Arial"/>
                <w:spacing w:val="-2"/>
                <w:sz w:val="20"/>
                <w:szCs w:val="20"/>
              </w:rPr>
            </w:pPr>
            <w:r>
              <w:rPr>
                <w:rFonts w:ascii="Arial" w:hAnsi="Arial" w:cs="Arial"/>
                <w:spacing w:val="-2"/>
                <w:sz w:val="20"/>
                <w:szCs w:val="20"/>
              </w:rPr>
              <w:t>Pump Station Site Plan</w:t>
            </w:r>
          </w:p>
        </w:tc>
      </w:tr>
      <w:tr w:rsidR="00211CD8" w14:paraId="1913B64C" w14:textId="77777777" w:rsidTr="00694B7C">
        <w:tc>
          <w:tcPr>
            <w:tcW w:w="1843" w:type="dxa"/>
            <w:vMerge/>
            <w:tcBorders>
              <w:left w:val="single" w:sz="4" w:space="0" w:color="auto"/>
              <w:right w:val="single" w:sz="4" w:space="0" w:color="auto"/>
            </w:tcBorders>
            <w:vAlign w:val="center"/>
          </w:tcPr>
          <w:p w14:paraId="233AC124" w14:textId="77777777" w:rsidR="00211CD8" w:rsidRDefault="00211CD8" w:rsidP="00211CD8">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2010455E" w14:textId="5B38B55F" w:rsidR="00211CD8" w:rsidRPr="003D39B6" w:rsidRDefault="00211CD8" w:rsidP="00211CD8">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7410</w:t>
            </w:r>
          </w:p>
        </w:tc>
        <w:tc>
          <w:tcPr>
            <w:tcW w:w="5358" w:type="dxa"/>
            <w:tcBorders>
              <w:top w:val="single" w:sz="4" w:space="0" w:color="auto"/>
              <w:left w:val="single" w:sz="4" w:space="0" w:color="auto"/>
              <w:bottom w:val="single" w:sz="4" w:space="0" w:color="auto"/>
              <w:right w:val="single" w:sz="4" w:space="0" w:color="auto"/>
            </w:tcBorders>
          </w:tcPr>
          <w:p w14:paraId="2B41DEF9" w14:textId="2992DC86" w:rsidR="00211CD8" w:rsidRPr="00871966" w:rsidRDefault="00211CD8" w:rsidP="00211CD8">
            <w:pPr>
              <w:tabs>
                <w:tab w:val="left" w:pos="851"/>
                <w:tab w:val="left" w:pos="2835"/>
              </w:tabs>
              <w:jc w:val="both"/>
              <w:rPr>
                <w:rFonts w:ascii="Arial" w:hAnsi="Arial" w:cs="Arial"/>
                <w:spacing w:val="-2"/>
                <w:sz w:val="20"/>
                <w:szCs w:val="20"/>
              </w:rPr>
            </w:pPr>
            <w:r>
              <w:rPr>
                <w:rFonts w:ascii="Arial" w:hAnsi="Arial" w:cs="Arial"/>
                <w:spacing w:val="-2"/>
                <w:sz w:val="20"/>
                <w:szCs w:val="20"/>
              </w:rPr>
              <w:t>Pump Station Plan Section A-A</w:t>
            </w:r>
          </w:p>
        </w:tc>
      </w:tr>
      <w:tr w:rsidR="00211CD8" w14:paraId="0C9E05EA" w14:textId="77777777" w:rsidTr="00694B7C">
        <w:tc>
          <w:tcPr>
            <w:tcW w:w="1843" w:type="dxa"/>
            <w:vMerge/>
            <w:tcBorders>
              <w:left w:val="single" w:sz="4" w:space="0" w:color="auto"/>
              <w:right w:val="single" w:sz="4" w:space="0" w:color="auto"/>
            </w:tcBorders>
            <w:vAlign w:val="center"/>
          </w:tcPr>
          <w:p w14:paraId="36AF4A0A" w14:textId="77777777" w:rsidR="00211CD8" w:rsidRDefault="00211CD8" w:rsidP="00211CD8">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7DB83CD1" w14:textId="346EAD73" w:rsidR="00211CD8" w:rsidRPr="003D39B6" w:rsidRDefault="00211CD8" w:rsidP="00211CD8">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7411</w:t>
            </w:r>
          </w:p>
        </w:tc>
        <w:tc>
          <w:tcPr>
            <w:tcW w:w="5358" w:type="dxa"/>
            <w:tcBorders>
              <w:top w:val="single" w:sz="4" w:space="0" w:color="auto"/>
              <w:left w:val="single" w:sz="4" w:space="0" w:color="auto"/>
              <w:bottom w:val="single" w:sz="4" w:space="0" w:color="auto"/>
              <w:right w:val="single" w:sz="4" w:space="0" w:color="auto"/>
            </w:tcBorders>
          </w:tcPr>
          <w:p w14:paraId="2002204E" w14:textId="1500D9CA" w:rsidR="00211CD8" w:rsidRPr="00871966" w:rsidRDefault="00211CD8" w:rsidP="00211CD8">
            <w:pPr>
              <w:tabs>
                <w:tab w:val="left" w:pos="851"/>
                <w:tab w:val="left" w:pos="2835"/>
              </w:tabs>
              <w:jc w:val="both"/>
              <w:rPr>
                <w:rFonts w:ascii="Arial" w:hAnsi="Arial" w:cs="Arial"/>
                <w:spacing w:val="-2"/>
                <w:sz w:val="20"/>
                <w:szCs w:val="20"/>
              </w:rPr>
            </w:pPr>
            <w:r>
              <w:rPr>
                <w:rFonts w:ascii="Arial" w:hAnsi="Arial" w:cs="Arial"/>
                <w:spacing w:val="-2"/>
                <w:sz w:val="20"/>
                <w:szCs w:val="20"/>
              </w:rPr>
              <w:t>Pump Station Elevations</w:t>
            </w:r>
          </w:p>
        </w:tc>
      </w:tr>
      <w:tr w:rsidR="00211CD8" w14:paraId="64E723A2" w14:textId="77777777" w:rsidTr="00694B7C">
        <w:tc>
          <w:tcPr>
            <w:tcW w:w="1843" w:type="dxa"/>
            <w:vMerge/>
            <w:tcBorders>
              <w:left w:val="single" w:sz="4" w:space="0" w:color="auto"/>
              <w:right w:val="single" w:sz="4" w:space="0" w:color="auto"/>
            </w:tcBorders>
            <w:vAlign w:val="center"/>
          </w:tcPr>
          <w:p w14:paraId="662ECF1B" w14:textId="77777777" w:rsidR="00211CD8" w:rsidRDefault="00211CD8" w:rsidP="00211CD8">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2CCC3D5D" w14:textId="2059A5F4" w:rsidR="00211CD8" w:rsidRPr="003D39B6" w:rsidRDefault="00211CD8" w:rsidP="00211CD8">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7800</w:t>
            </w:r>
          </w:p>
        </w:tc>
        <w:tc>
          <w:tcPr>
            <w:tcW w:w="5358" w:type="dxa"/>
            <w:tcBorders>
              <w:top w:val="single" w:sz="4" w:space="0" w:color="auto"/>
              <w:left w:val="single" w:sz="4" w:space="0" w:color="auto"/>
              <w:bottom w:val="single" w:sz="4" w:space="0" w:color="auto"/>
              <w:right w:val="single" w:sz="4" w:space="0" w:color="auto"/>
            </w:tcBorders>
          </w:tcPr>
          <w:p w14:paraId="325AEA9C" w14:textId="2A40484D" w:rsidR="00211CD8" w:rsidRDefault="00211CD8" w:rsidP="00211CD8">
            <w:pPr>
              <w:tabs>
                <w:tab w:val="left" w:pos="851"/>
                <w:tab w:val="left" w:pos="2835"/>
              </w:tabs>
              <w:jc w:val="both"/>
              <w:rPr>
                <w:rFonts w:ascii="Arial" w:hAnsi="Arial" w:cs="Arial"/>
                <w:spacing w:val="-2"/>
                <w:sz w:val="20"/>
                <w:szCs w:val="20"/>
              </w:rPr>
            </w:pPr>
            <w:r w:rsidRPr="00871966">
              <w:rPr>
                <w:rFonts w:ascii="Arial" w:hAnsi="Arial" w:cs="Arial"/>
                <w:spacing w:val="-2"/>
                <w:sz w:val="20"/>
                <w:szCs w:val="20"/>
              </w:rPr>
              <w:t>Typical Water Details: Pipe Trenching</w:t>
            </w:r>
          </w:p>
        </w:tc>
      </w:tr>
      <w:tr w:rsidR="00211CD8" w14:paraId="14E68E8E" w14:textId="77777777" w:rsidTr="00694B7C">
        <w:tc>
          <w:tcPr>
            <w:tcW w:w="1843" w:type="dxa"/>
            <w:vMerge/>
            <w:tcBorders>
              <w:left w:val="single" w:sz="4" w:space="0" w:color="auto"/>
              <w:right w:val="single" w:sz="4" w:space="0" w:color="auto"/>
            </w:tcBorders>
            <w:vAlign w:val="center"/>
          </w:tcPr>
          <w:p w14:paraId="17B8FC87" w14:textId="77777777" w:rsidR="00211CD8" w:rsidRDefault="00211CD8" w:rsidP="00211CD8">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2EBC7BB8" w14:textId="4D605EF1" w:rsidR="00211CD8" w:rsidRPr="003D39B6" w:rsidRDefault="00211CD8" w:rsidP="00211CD8">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7810</w:t>
            </w:r>
          </w:p>
        </w:tc>
        <w:tc>
          <w:tcPr>
            <w:tcW w:w="5358" w:type="dxa"/>
            <w:tcBorders>
              <w:top w:val="single" w:sz="4" w:space="0" w:color="auto"/>
              <w:left w:val="single" w:sz="4" w:space="0" w:color="auto"/>
              <w:bottom w:val="single" w:sz="4" w:space="0" w:color="auto"/>
              <w:right w:val="single" w:sz="4" w:space="0" w:color="auto"/>
            </w:tcBorders>
          </w:tcPr>
          <w:p w14:paraId="0FE30FEC" w14:textId="05272FC0" w:rsidR="00211CD8" w:rsidRPr="00871966" w:rsidRDefault="00211CD8" w:rsidP="00211CD8">
            <w:pPr>
              <w:tabs>
                <w:tab w:val="left" w:pos="851"/>
                <w:tab w:val="left" w:pos="2835"/>
              </w:tabs>
              <w:jc w:val="both"/>
              <w:rPr>
                <w:rFonts w:ascii="Arial" w:hAnsi="Arial" w:cs="Arial"/>
                <w:spacing w:val="-2"/>
                <w:sz w:val="20"/>
                <w:szCs w:val="20"/>
              </w:rPr>
            </w:pPr>
            <w:r w:rsidRPr="00871966">
              <w:rPr>
                <w:rFonts w:ascii="Arial" w:hAnsi="Arial" w:cs="Arial"/>
                <w:spacing w:val="-2"/>
                <w:sz w:val="20"/>
                <w:szCs w:val="20"/>
              </w:rPr>
              <w:t xml:space="preserve">Typical Water Details: </w:t>
            </w:r>
            <w:r>
              <w:rPr>
                <w:rFonts w:ascii="Arial" w:hAnsi="Arial" w:cs="Arial"/>
                <w:spacing w:val="-2"/>
                <w:sz w:val="20"/>
                <w:szCs w:val="20"/>
              </w:rPr>
              <w:t>Pipe Marker Details</w:t>
            </w:r>
          </w:p>
        </w:tc>
      </w:tr>
      <w:tr w:rsidR="00526A63" w14:paraId="71B9BE97" w14:textId="77777777" w:rsidTr="00694B7C">
        <w:tc>
          <w:tcPr>
            <w:tcW w:w="1843" w:type="dxa"/>
            <w:vMerge/>
            <w:tcBorders>
              <w:left w:val="single" w:sz="4" w:space="0" w:color="auto"/>
              <w:right w:val="single" w:sz="4" w:space="0" w:color="auto"/>
            </w:tcBorders>
            <w:vAlign w:val="center"/>
          </w:tcPr>
          <w:p w14:paraId="342EF194" w14:textId="77777777" w:rsidR="00526A63" w:rsidRDefault="00526A63" w:rsidP="00526A63">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07F67DFB" w14:textId="4606EA35" w:rsidR="00526A63" w:rsidRPr="003D39B6" w:rsidRDefault="00526A63" w:rsidP="00526A63">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7820</w:t>
            </w:r>
          </w:p>
        </w:tc>
        <w:tc>
          <w:tcPr>
            <w:tcW w:w="5358" w:type="dxa"/>
            <w:tcBorders>
              <w:top w:val="single" w:sz="4" w:space="0" w:color="auto"/>
              <w:left w:val="single" w:sz="4" w:space="0" w:color="auto"/>
              <w:bottom w:val="single" w:sz="4" w:space="0" w:color="auto"/>
              <w:right w:val="single" w:sz="4" w:space="0" w:color="auto"/>
            </w:tcBorders>
          </w:tcPr>
          <w:p w14:paraId="164BB70A" w14:textId="1253E00E" w:rsidR="00526A63" w:rsidRPr="00871966" w:rsidRDefault="00526A63" w:rsidP="00526A63">
            <w:pPr>
              <w:tabs>
                <w:tab w:val="left" w:pos="851"/>
                <w:tab w:val="left" w:pos="2835"/>
              </w:tabs>
              <w:jc w:val="both"/>
              <w:rPr>
                <w:rFonts w:ascii="Arial" w:hAnsi="Arial" w:cs="Arial"/>
                <w:spacing w:val="-2"/>
                <w:sz w:val="20"/>
                <w:szCs w:val="20"/>
              </w:rPr>
            </w:pPr>
            <w:r w:rsidRPr="00871966">
              <w:rPr>
                <w:rFonts w:ascii="Arial" w:hAnsi="Arial" w:cs="Arial"/>
                <w:spacing w:val="-2"/>
                <w:sz w:val="20"/>
                <w:szCs w:val="20"/>
              </w:rPr>
              <w:t>Typical Water Details: T</w:t>
            </w:r>
            <w:r>
              <w:rPr>
                <w:rFonts w:ascii="Arial" w:hAnsi="Arial" w:cs="Arial"/>
                <w:spacing w:val="-2"/>
                <w:sz w:val="20"/>
                <w:szCs w:val="20"/>
              </w:rPr>
              <w:t>h</w:t>
            </w:r>
            <w:r w:rsidRPr="00871966">
              <w:rPr>
                <w:rFonts w:ascii="Arial" w:hAnsi="Arial" w:cs="Arial"/>
                <w:spacing w:val="-2"/>
                <w:sz w:val="20"/>
                <w:szCs w:val="20"/>
              </w:rPr>
              <w:t>rust Blocks</w:t>
            </w:r>
          </w:p>
        </w:tc>
      </w:tr>
      <w:tr w:rsidR="00526A63" w14:paraId="402552AA" w14:textId="77777777" w:rsidTr="00694B7C">
        <w:tc>
          <w:tcPr>
            <w:tcW w:w="1843" w:type="dxa"/>
            <w:vMerge/>
            <w:tcBorders>
              <w:left w:val="single" w:sz="4" w:space="0" w:color="auto"/>
              <w:right w:val="single" w:sz="4" w:space="0" w:color="auto"/>
            </w:tcBorders>
            <w:vAlign w:val="center"/>
          </w:tcPr>
          <w:p w14:paraId="02008CFF" w14:textId="77777777" w:rsidR="00526A63" w:rsidRDefault="00526A63" w:rsidP="00526A63">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6A2DC6C9" w14:textId="7177E81A" w:rsidR="00526A63" w:rsidRDefault="00526A63" w:rsidP="00526A63">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7830</w:t>
            </w:r>
          </w:p>
        </w:tc>
        <w:tc>
          <w:tcPr>
            <w:tcW w:w="5358" w:type="dxa"/>
            <w:tcBorders>
              <w:top w:val="single" w:sz="4" w:space="0" w:color="auto"/>
              <w:left w:val="single" w:sz="4" w:space="0" w:color="auto"/>
              <w:bottom w:val="single" w:sz="4" w:space="0" w:color="auto"/>
              <w:right w:val="single" w:sz="4" w:space="0" w:color="auto"/>
            </w:tcBorders>
          </w:tcPr>
          <w:p w14:paraId="792FF70B" w14:textId="208B26F8" w:rsidR="00526A63" w:rsidRDefault="00526A63" w:rsidP="00526A63">
            <w:pPr>
              <w:tabs>
                <w:tab w:val="left" w:pos="851"/>
                <w:tab w:val="left" w:pos="2835"/>
              </w:tabs>
              <w:jc w:val="both"/>
              <w:rPr>
                <w:rFonts w:ascii="Arial" w:hAnsi="Arial" w:cs="Arial"/>
                <w:spacing w:val="-2"/>
                <w:sz w:val="20"/>
                <w:szCs w:val="20"/>
              </w:rPr>
            </w:pPr>
            <w:r w:rsidRPr="00871966">
              <w:rPr>
                <w:rFonts w:ascii="Arial" w:hAnsi="Arial" w:cs="Arial"/>
                <w:spacing w:val="-2"/>
                <w:sz w:val="20"/>
                <w:szCs w:val="20"/>
              </w:rPr>
              <w:t>Typical Water Details: Isolating Valve</w:t>
            </w:r>
          </w:p>
        </w:tc>
      </w:tr>
      <w:tr w:rsidR="00526A63" w14:paraId="0E3D48F5" w14:textId="77777777" w:rsidTr="00694B7C">
        <w:tc>
          <w:tcPr>
            <w:tcW w:w="1843" w:type="dxa"/>
            <w:vMerge/>
            <w:tcBorders>
              <w:left w:val="single" w:sz="4" w:space="0" w:color="auto"/>
              <w:right w:val="single" w:sz="4" w:space="0" w:color="auto"/>
            </w:tcBorders>
            <w:vAlign w:val="center"/>
          </w:tcPr>
          <w:p w14:paraId="72E10C5C" w14:textId="77777777" w:rsidR="00526A63" w:rsidRDefault="00526A63" w:rsidP="00526A63">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3EA42600" w14:textId="1FEBEBB3" w:rsidR="00526A63" w:rsidRDefault="00526A63" w:rsidP="00526A63">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7840</w:t>
            </w:r>
          </w:p>
        </w:tc>
        <w:tc>
          <w:tcPr>
            <w:tcW w:w="5358" w:type="dxa"/>
            <w:tcBorders>
              <w:top w:val="single" w:sz="4" w:space="0" w:color="auto"/>
              <w:left w:val="single" w:sz="4" w:space="0" w:color="auto"/>
              <w:bottom w:val="single" w:sz="4" w:space="0" w:color="auto"/>
              <w:right w:val="single" w:sz="4" w:space="0" w:color="auto"/>
            </w:tcBorders>
          </w:tcPr>
          <w:p w14:paraId="3A529C27" w14:textId="38BDF5FD" w:rsidR="00526A63" w:rsidRDefault="00526A63" w:rsidP="00526A63">
            <w:pPr>
              <w:tabs>
                <w:tab w:val="left" w:pos="851"/>
                <w:tab w:val="left" w:pos="2835"/>
              </w:tabs>
              <w:jc w:val="both"/>
              <w:rPr>
                <w:rFonts w:ascii="Arial" w:hAnsi="Arial" w:cs="Arial"/>
                <w:spacing w:val="-2"/>
                <w:sz w:val="20"/>
                <w:szCs w:val="20"/>
              </w:rPr>
            </w:pPr>
            <w:r w:rsidRPr="00871966">
              <w:rPr>
                <w:rFonts w:ascii="Arial" w:hAnsi="Arial" w:cs="Arial"/>
                <w:spacing w:val="-2"/>
                <w:sz w:val="20"/>
                <w:szCs w:val="20"/>
              </w:rPr>
              <w:t>Typical Water Details: Air Valve</w:t>
            </w:r>
          </w:p>
        </w:tc>
      </w:tr>
      <w:tr w:rsidR="00526A63" w14:paraId="486FCCF4" w14:textId="77777777" w:rsidTr="00694B7C">
        <w:tc>
          <w:tcPr>
            <w:tcW w:w="1843" w:type="dxa"/>
            <w:tcBorders>
              <w:left w:val="single" w:sz="4" w:space="0" w:color="auto"/>
              <w:right w:val="single" w:sz="4" w:space="0" w:color="auto"/>
            </w:tcBorders>
            <w:vAlign w:val="center"/>
          </w:tcPr>
          <w:p w14:paraId="418C6317" w14:textId="77777777" w:rsidR="00526A63" w:rsidRDefault="00526A63" w:rsidP="00526A63">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41C236FB" w14:textId="34B863CC" w:rsidR="00526A63" w:rsidRDefault="00526A63" w:rsidP="00526A63">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7850</w:t>
            </w:r>
          </w:p>
        </w:tc>
        <w:tc>
          <w:tcPr>
            <w:tcW w:w="5358" w:type="dxa"/>
            <w:tcBorders>
              <w:top w:val="single" w:sz="4" w:space="0" w:color="auto"/>
              <w:left w:val="single" w:sz="4" w:space="0" w:color="auto"/>
              <w:bottom w:val="single" w:sz="4" w:space="0" w:color="auto"/>
              <w:right w:val="single" w:sz="4" w:space="0" w:color="auto"/>
            </w:tcBorders>
          </w:tcPr>
          <w:p w14:paraId="52C41BEA" w14:textId="20D9492D" w:rsidR="00526A63" w:rsidRDefault="00526A63" w:rsidP="00526A63">
            <w:pPr>
              <w:tabs>
                <w:tab w:val="left" w:pos="851"/>
                <w:tab w:val="left" w:pos="2835"/>
              </w:tabs>
              <w:jc w:val="both"/>
              <w:rPr>
                <w:rFonts w:ascii="Arial" w:hAnsi="Arial" w:cs="Arial"/>
                <w:spacing w:val="-2"/>
                <w:sz w:val="20"/>
                <w:szCs w:val="20"/>
              </w:rPr>
            </w:pPr>
            <w:r w:rsidRPr="00871966">
              <w:rPr>
                <w:rFonts w:ascii="Arial" w:hAnsi="Arial" w:cs="Arial"/>
                <w:spacing w:val="-2"/>
                <w:sz w:val="20"/>
                <w:szCs w:val="20"/>
              </w:rPr>
              <w:t>Typical Water Details: Scour Valves</w:t>
            </w:r>
          </w:p>
        </w:tc>
      </w:tr>
      <w:tr w:rsidR="00526A63" w14:paraId="71FBBF71" w14:textId="77777777" w:rsidTr="00694B7C">
        <w:tc>
          <w:tcPr>
            <w:tcW w:w="1843" w:type="dxa"/>
            <w:tcBorders>
              <w:left w:val="single" w:sz="4" w:space="0" w:color="auto"/>
              <w:right w:val="single" w:sz="4" w:space="0" w:color="auto"/>
            </w:tcBorders>
            <w:vAlign w:val="center"/>
          </w:tcPr>
          <w:p w14:paraId="7B34B407" w14:textId="77777777" w:rsidR="00526A63" w:rsidRDefault="00526A63" w:rsidP="00526A63">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2FEB7910" w14:textId="3A2C23C0" w:rsidR="00526A63" w:rsidRPr="003D39B6" w:rsidRDefault="00526A63" w:rsidP="00526A63">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7860</w:t>
            </w:r>
          </w:p>
        </w:tc>
        <w:tc>
          <w:tcPr>
            <w:tcW w:w="5358" w:type="dxa"/>
            <w:tcBorders>
              <w:top w:val="single" w:sz="4" w:space="0" w:color="auto"/>
              <w:left w:val="single" w:sz="4" w:space="0" w:color="auto"/>
              <w:bottom w:val="single" w:sz="4" w:space="0" w:color="auto"/>
              <w:right w:val="single" w:sz="4" w:space="0" w:color="auto"/>
            </w:tcBorders>
          </w:tcPr>
          <w:p w14:paraId="779032DA" w14:textId="4A64546A" w:rsidR="00526A63" w:rsidRPr="00871966" w:rsidRDefault="00526A63" w:rsidP="00526A63">
            <w:pPr>
              <w:tabs>
                <w:tab w:val="left" w:pos="851"/>
                <w:tab w:val="left" w:pos="2835"/>
              </w:tabs>
              <w:jc w:val="both"/>
              <w:rPr>
                <w:rFonts w:ascii="Arial" w:hAnsi="Arial" w:cs="Arial"/>
                <w:spacing w:val="-2"/>
                <w:sz w:val="20"/>
                <w:szCs w:val="20"/>
              </w:rPr>
            </w:pPr>
            <w:r w:rsidRPr="00871966">
              <w:rPr>
                <w:rFonts w:ascii="Arial" w:hAnsi="Arial" w:cs="Arial"/>
                <w:spacing w:val="-2"/>
                <w:sz w:val="20"/>
                <w:szCs w:val="20"/>
              </w:rPr>
              <w:t>Typical Water Details: Road Crossing</w:t>
            </w:r>
          </w:p>
        </w:tc>
      </w:tr>
      <w:tr w:rsidR="00526A63" w14:paraId="5127DF07" w14:textId="77777777" w:rsidTr="00694B7C">
        <w:tc>
          <w:tcPr>
            <w:tcW w:w="1843" w:type="dxa"/>
            <w:tcBorders>
              <w:left w:val="single" w:sz="4" w:space="0" w:color="auto"/>
              <w:right w:val="single" w:sz="4" w:space="0" w:color="auto"/>
            </w:tcBorders>
            <w:vAlign w:val="center"/>
          </w:tcPr>
          <w:p w14:paraId="04168A88" w14:textId="77777777" w:rsidR="00526A63" w:rsidRDefault="00526A63" w:rsidP="00526A63">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6FCD275F" w14:textId="4CAA585A" w:rsidR="00526A63" w:rsidRDefault="00526A63" w:rsidP="00526A63">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7870</w:t>
            </w:r>
          </w:p>
        </w:tc>
        <w:tc>
          <w:tcPr>
            <w:tcW w:w="5358" w:type="dxa"/>
            <w:tcBorders>
              <w:top w:val="single" w:sz="4" w:space="0" w:color="auto"/>
              <w:left w:val="single" w:sz="4" w:space="0" w:color="auto"/>
              <w:bottom w:val="single" w:sz="4" w:space="0" w:color="auto"/>
              <w:right w:val="single" w:sz="4" w:space="0" w:color="auto"/>
            </w:tcBorders>
          </w:tcPr>
          <w:p w14:paraId="2C6C488C" w14:textId="3E0C51D5" w:rsidR="00526A63" w:rsidRDefault="00526A63" w:rsidP="00526A63">
            <w:pPr>
              <w:tabs>
                <w:tab w:val="left" w:pos="851"/>
                <w:tab w:val="left" w:pos="2835"/>
              </w:tabs>
              <w:jc w:val="both"/>
              <w:rPr>
                <w:rFonts w:ascii="Arial" w:hAnsi="Arial" w:cs="Arial"/>
                <w:spacing w:val="-2"/>
                <w:sz w:val="20"/>
                <w:szCs w:val="20"/>
              </w:rPr>
            </w:pPr>
            <w:r w:rsidRPr="00871966">
              <w:rPr>
                <w:rFonts w:ascii="Arial" w:hAnsi="Arial" w:cs="Arial"/>
                <w:spacing w:val="-2"/>
                <w:sz w:val="20"/>
                <w:szCs w:val="20"/>
              </w:rPr>
              <w:t>Typical Water Details: Yard Connections</w:t>
            </w:r>
          </w:p>
        </w:tc>
      </w:tr>
      <w:tr w:rsidR="00526A63" w14:paraId="6FB88736" w14:textId="77777777" w:rsidTr="00694B7C">
        <w:tc>
          <w:tcPr>
            <w:tcW w:w="1843" w:type="dxa"/>
            <w:tcBorders>
              <w:left w:val="single" w:sz="4" w:space="0" w:color="auto"/>
              <w:right w:val="single" w:sz="4" w:space="0" w:color="auto"/>
            </w:tcBorders>
            <w:vAlign w:val="center"/>
          </w:tcPr>
          <w:p w14:paraId="01A3E3EB" w14:textId="77777777" w:rsidR="00526A63" w:rsidRDefault="00526A63" w:rsidP="00526A63">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076B4FB8" w14:textId="79AC29BF" w:rsidR="00526A63" w:rsidRDefault="00526A63" w:rsidP="00526A63">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7870</w:t>
            </w:r>
          </w:p>
        </w:tc>
        <w:tc>
          <w:tcPr>
            <w:tcW w:w="5358" w:type="dxa"/>
            <w:tcBorders>
              <w:top w:val="single" w:sz="4" w:space="0" w:color="auto"/>
              <w:left w:val="single" w:sz="4" w:space="0" w:color="auto"/>
              <w:bottom w:val="single" w:sz="4" w:space="0" w:color="auto"/>
              <w:right w:val="single" w:sz="4" w:space="0" w:color="auto"/>
            </w:tcBorders>
          </w:tcPr>
          <w:p w14:paraId="3ADDF2CD" w14:textId="5CCA8EA1" w:rsidR="00526A63" w:rsidRDefault="00526A63" w:rsidP="00526A63">
            <w:pPr>
              <w:tabs>
                <w:tab w:val="left" w:pos="851"/>
                <w:tab w:val="left" w:pos="2835"/>
              </w:tabs>
              <w:jc w:val="both"/>
              <w:rPr>
                <w:rFonts w:ascii="Arial" w:hAnsi="Arial" w:cs="Arial"/>
                <w:spacing w:val="-2"/>
                <w:sz w:val="20"/>
                <w:szCs w:val="20"/>
              </w:rPr>
            </w:pPr>
            <w:r w:rsidRPr="00871966">
              <w:rPr>
                <w:rFonts w:ascii="Arial" w:hAnsi="Arial" w:cs="Arial"/>
                <w:spacing w:val="-2"/>
                <w:sz w:val="20"/>
                <w:szCs w:val="20"/>
              </w:rPr>
              <w:t>Typical Water Details: Yard Tap</w:t>
            </w:r>
          </w:p>
        </w:tc>
      </w:tr>
      <w:tr w:rsidR="00526A63" w14:paraId="24936015" w14:textId="77777777" w:rsidTr="00694B7C">
        <w:tc>
          <w:tcPr>
            <w:tcW w:w="1843" w:type="dxa"/>
            <w:tcBorders>
              <w:left w:val="single" w:sz="4" w:space="0" w:color="auto"/>
              <w:right w:val="single" w:sz="4" w:space="0" w:color="auto"/>
            </w:tcBorders>
            <w:vAlign w:val="center"/>
          </w:tcPr>
          <w:p w14:paraId="152817F5" w14:textId="77777777" w:rsidR="00526A63" w:rsidRDefault="00526A63" w:rsidP="00526A63">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3E2BD6DD" w14:textId="65D48CA9" w:rsidR="00526A63" w:rsidRDefault="00526A63" w:rsidP="00526A63">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7880</w:t>
            </w:r>
          </w:p>
        </w:tc>
        <w:tc>
          <w:tcPr>
            <w:tcW w:w="5358" w:type="dxa"/>
            <w:tcBorders>
              <w:top w:val="single" w:sz="4" w:space="0" w:color="auto"/>
              <w:left w:val="single" w:sz="4" w:space="0" w:color="auto"/>
              <w:bottom w:val="single" w:sz="4" w:space="0" w:color="auto"/>
              <w:right w:val="single" w:sz="4" w:space="0" w:color="auto"/>
            </w:tcBorders>
          </w:tcPr>
          <w:p w14:paraId="32DEB35A" w14:textId="262511A1" w:rsidR="00526A63" w:rsidRDefault="00526A63" w:rsidP="00526A63">
            <w:pPr>
              <w:tabs>
                <w:tab w:val="left" w:pos="851"/>
                <w:tab w:val="left" w:pos="2835"/>
              </w:tabs>
              <w:jc w:val="both"/>
              <w:rPr>
                <w:rFonts w:ascii="Arial" w:hAnsi="Arial" w:cs="Arial"/>
                <w:spacing w:val="-2"/>
                <w:sz w:val="20"/>
                <w:szCs w:val="20"/>
              </w:rPr>
            </w:pPr>
            <w:r>
              <w:rPr>
                <w:rFonts w:ascii="Arial" w:hAnsi="Arial" w:cs="Arial"/>
                <w:spacing w:val="-2"/>
                <w:sz w:val="20"/>
                <w:szCs w:val="20"/>
              </w:rPr>
              <w:t>Typical Water Details: Low Break Pressure Tank</w:t>
            </w:r>
          </w:p>
        </w:tc>
      </w:tr>
      <w:tr w:rsidR="00526A63" w14:paraId="4A14E2B6" w14:textId="77777777" w:rsidTr="00526A63">
        <w:tc>
          <w:tcPr>
            <w:tcW w:w="1843" w:type="dxa"/>
            <w:tcBorders>
              <w:left w:val="single" w:sz="4" w:space="0" w:color="auto"/>
              <w:bottom w:val="single" w:sz="4" w:space="0" w:color="auto"/>
              <w:right w:val="single" w:sz="4" w:space="0" w:color="auto"/>
            </w:tcBorders>
            <w:vAlign w:val="center"/>
          </w:tcPr>
          <w:p w14:paraId="3C32FDF5" w14:textId="77777777" w:rsidR="00526A63" w:rsidRDefault="00526A63" w:rsidP="00526A63">
            <w:pPr>
              <w:rPr>
                <w:rFonts w:ascii="Arial" w:hAnsi="Arial" w:cs="Arial"/>
                <w:spacing w:val="-2"/>
                <w:sz w:val="20"/>
                <w:szCs w:val="20"/>
              </w:rPr>
            </w:pPr>
          </w:p>
        </w:tc>
        <w:tc>
          <w:tcPr>
            <w:tcW w:w="1588" w:type="dxa"/>
            <w:tcBorders>
              <w:top w:val="single" w:sz="4" w:space="0" w:color="auto"/>
              <w:left w:val="single" w:sz="4" w:space="0" w:color="auto"/>
              <w:bottom w:val="single" w:sz="4" w:space="0" w:color="auto"/>
              <w:right w:val="single" w:sz="4" w:space="0" w:color="auto"/>
            </w:tcBorders>
          </w:tcPr>
          <w:p w14:paraId="0B456CA9" w14:textId="66792BB1" w:rsidR="00526A63" w:rsidRDefault="00526A63" w:rsidP="00526A63">
            <w:pPr>
              <w:tabs>
                <w:tab w:val="left" w:pos="851"/>
                <w:tab w:val="left" w:pos="2835"/>
              </w:tabs>
              <w:jc w:val="both"/>
              <w:rPr>
                <w:rFonts w:ascii="Arial" w:hAnsi="Arial" w:cs="Arial"/>
                <w:spacing w:val="-2"/>
                <w:sz w:val="20"/>
                <w:szCs w:val="20"/>
              </w:rPr>
            </w:pPr>
            <w:r w:rsidRPr="003D39B6">
              <w:rPr>
                <w:rFonts w:ascii="Arial" w:hAnsi="Arial" w:cs="Arial"/>
                <w:spacing w:val="-2"/>
                <w:sz w:val="20"/>
                <w:szCs w:val="20"/>
              </w:rPr>
              <w:t>MC052-</w:t>
            </w:r>
            <w:r>
              <w:rPr>
                <w:rFonts w:ascii="Arial" w:hAnsi="Arial" w:cs="Arial"/>
                <w:spacing w:val="-2"/>
                <w:sz w:val="20"/>
                <w:szCs w:val="20"/>
              </w:rPr>
              <w:t>7900</w:t>
            </w:r>
          </w:p>
        </w:tc>
        <w:tc>
          <w:tcPr>
            <w:tcW w:w="5358" w:type="dxa"/>
            <w:tcBorders>
              <w:top w:val="single" w:sz="4" w:space="0" w:color="auto"/>
              <w:left w:val="single" w:sz="4" w:space="0" w:color="auto"/>
              <w:bottom w:val="single" w:sz="4" w:space="0" w:color="auto"/>
              <w:right w:val="single" w:sz="4" w:space="0" w:color="auto"/>
            </w:tcBorders>
          </w:tcPr>
          <w:p w14:paraId="01663BE8" w14:textId="518E2281" w:rsidR="00526A63" w:rsidRDefault="00526A63" w:rsidP="00526A63">
            <w:pPr>
              <w:tabs>
                <w:tab w:val="left" w:pos="851"/>
                <w:tab w:val="left" w:pos="2835"/>
              </w:tabs>
              <w:jc w:val="both"/>
              <w:rPr>
                <w:rFonts w:ascii="Arial" w:hAnsi="Arial" w:cs="Arial"/>
                <w:spacing w:val="-2"/>
                <w:sz w:val="20"/>
                <w:szCs w:val="20"/>
              </w:rPr>
            </w:pPr>
            <w:r w:rsidRPr="00871966">
              <w:rPr>
                <w:rFonts w:ascii="Arial" w:hAnsi="Arial" w:cs="Arial"/>
                <w:spacing w:val="-2"/>
                <w:sz w:val="20"/>
                <w:szCs w:val="20"/>
              </w:rPr>
              <w:t xml:space="preserve">Typical Water Details: Manhole Cover Details Types </w:t>
            </w:r>
            <w:r>
              <w:rPr>
                <w:rFonts w:ascii="Arial" w:hAnsi="Arial" w:cs="Arial"/>
                <w:spacing w:val="-2"/>
                <w:sz w:val="20"/>
                <w:szCs w:val="20"/>
              </w:rPr>
              <w:t>1B</w:t>
            </w:r>
          </w:p>
        </w:tc>
      </w:tr>
    </w:tbl>
    <w:p w14:paraId="62915393" w14:textId="15280C3C" w:rsidR="00D4749F" w:rsidRPr="001D6D0C" w:rsidRDefault="00D4749F" w:rsidP="00871966">
      <w:pPr>
        <w:pStyle w:val="NormalIndent"/>
        <w:rPr>
          <w:rFonts w:cs="Arial"/>
          <w:sz w:val="20"/>
        </w:rPr>
      </w:pPr>
    </w:p>
    <w:sectPr w:rsidR="00D4749F" w:rsidRPr="001D6D0C" w:rsidSect="00060EC3">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900" w:bottom="1440" w:left="180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BAE80" w14:textId="77777777" w:rsidR="005D6EAA" w:rsidRDefault="005D6EAA">
      <w:r>
        <w:separator/>
      </w:r>
    </w:p>
  </w:endnote>
  <w:endnote w:type="continuationSeparator" w:id="0">
    <w:p w14:paraId="6FFC03EF" w14:textId="77777777" w:rsidR="005D6EAA" w:rsidRDefault="005D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5" w:usb1="00400BE8" w:usb2="00400A88" w:usb3="00400A88" w:csb0="00674199" w:csb1="00000006"/>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60848" w14:textId="77777777" w:rsidR="009912F9" w:rsidRDefault="009912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F87A76" w14:textId="77777777" w:rsidR="009912F9" w:rsidRDefault="009912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F0AC" w14:textId="228061BF" w:rsidR="00060EC3" w:rsidRPr="00D4749F" w:rsidRDefault="00E45D1F" w:rsidP="00060EC3">
    <w:pPr>
      <w:pStyle w:val="Footer"/>
      <w:jc w:val="center"/>
      <w:rPr>
        <w:rFonts w:ascii="Arial" w:hAnsi="Arial" w:cs="Arial"/>
        <w:bCs/>
        <w:sz w:val="16"/>
        <w:szCs w:val="16"/>
        <w:highlight w:val="yellow"/>
      </w:rPr>
    </w:pPr>
    <w:r w:rsidRPr="00D4749F">
      <w:rPr>
        <w:rFonts w:ascii="Arial" w:hAnsi="Arial" w:cs="Arial"/>
        <w:bCs/>
        <w:sz w:val="16"/>
        <w:szCs w:val="16"/>
      </w:rPr>
      <w:t xml:space="preserve">Page </w:t>
    </w:r>
    <w:r w:rsidR="00060EC3" w:rsidRPr="00D4749F">
      <w:rPr>
        <w:rFonts w:ascii="Arial" w:hAnsi="Arial" w:cs="Arial"/>
        <w:bCs/>
        <w:sz w:val="16"/>
        <w:szCs w:val="16"/>
      </w:rPr>
      <w:t>D</w:t>
    </w:r>
    <w:r w:rsidRPr="00D4749F">
      <w:rPr>
        <w:rFonts w:ascii="Arial" w:hAnsi="Arial" w:cs="Arial"/>
        <w:bCs/>
        <w:sz w:val="16"/>
        <w:szCs w:val="16"/>
      </w:rPr>
      <w:fldChar w:fldCharType="begin"/>
    </w:r>
    <w:r w:rsidRPr="00D4749F">
      <w:rPr>
        <w:rFonts w:ascii="Arial" w:hAnsi="Arial" w:cs="Arial"/>
        <w:bCs/>
        <w:sz w:val="16"/>
        <w:szCs w:val="16"/>
      </w:rPr>
      <w:instrText xml:space="preserve"> PAGE </w:instrText>
    </w:r>
    <w:r w:rsidRPr="00D4749F">
      <w:rPr>
        <w:rFonts w:ascii="Arial" w:hAnsi="Arial" w:cs="Arial"/>
        <w:bCs/>
        <w:sz w:val="16"/>
        <w:szCs w:val="16"/>
      </w:rPr>
      <w:fldChar w:fldCharType="separate"/>
    </w:r>
    <w:r w:rsidR="00D4403F">
      <w:rPr>
        <w:rFonts w:ascii="Arial" w:hAnsi="Arial" w:cs="Arial"/>
        <w:bCs/>
        <w:noProof/>
        <w:sz w:val="16"/>
        <w:szCs w:val="16"/>
      </w:rPr>
      <w:t>2</w:t>
    </w:r>
    <w:r w:rsidRPr="00D4749F">
      <w:rPr>
        <w:rFonts w:ascii="Arial" w:hAnsi="Arial" w:cs="Arial"/>
        <w:bCs/>
        <w:sz w:val="16"/>
        <w:szCs w:val="16"/>
      </w:rPr>
      <w:fldChar w:fldCharType="end"/>
    </w:r>
    <w:r w:rsidRPr="00D4749F">
      <w:rPr>
        <w:rFonts w:ascii="Arial" w:hAnsi="Arial" w:cs="Arial"/>
        <w:bCs/>
        <w:sz w:val="16"/>
        <w:szCs w:val="16"/>
      </w:rPr>
      <w:t xml:space="preserve"> </w:t>
    </w:r>
  </w:p>
  <w:p w14:paraId="78D2E021" w14:textId="77777777" w:rsidR="00060EC3" w:rsidRPr="00B20164" w:rsidRDefault="00060EC3" w:rsidP="00060EC3">
    <w:pPr>
      <w:pStyle w:val="Footer"/>
      <w:pBdr>
        <w:top w:val="single" w:sz="4" w:space="1" w:color="auto"/>
      </w:pBdr>
      <w:tabs>
        <w:tab w:val="right" w:pos="9356"/>
      </w:tabs>
      <w:rPr>
        <w:rFonts w:ascii="Arial" w:hAnsi="Arial" w:cs="Arial"/>
        <w:sz w:val="16"/>
        <w:szCs w:val="16"/>
      </w:rPr>
    </w:pPr>
  </w:p>
  <w:p w14:paraId="4CED56B0" w14:textId="77777777" w:rsidR="00060EC3" w:rsidRPr="00B20164" w:rsidRDefault="00B20164" w:rsidP="00060EC3">
    <w:pPr>
      <w:pStyle w:val="Footer"/>
      <w:tabs>
        <w:tab w:val="right" w:pos="9356"/>
      </w:tabs>
      <w:rPr>
        <w:rFonts w:ascii="Arial" w:hAnsi="Arial" w:cs="Arial"/>
        <w:sz w:val="16"/>
        <w:szCs w:val="16"/>
      </w:rPr>
    </w:pPr>
    <w:r w:rsidRPr="00B20164">
      <w:rPr>
        <w:rFonts w:ascii="Arial" w:hAnsi="Arial" w:cs="Arial"/>
        <w:sz w:val="16"/>
        <w:szCs w:val="16"/>
      </w:rPr>
      <w:t>Part C5:  Drawings</w:t>
    </w:r>
  </w:p>
  <w:p w14:paraId="48236BCA" w14:textId="77777777" w:rsidR="009912F9" w:rsidRPr="00E45D1F" w:rsidRDefault="009912F9" w:rsidP="00060EC3">
    <w:pPr>
      <w:pStyle w:val="Footer"/>
      <w:jc w:val="cen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9BFEC" w14:textId="7B731EA8" w:rsidR="00060EC3" w:rsidRPr="00D4749F" w:rsidRDefault="009912F9" w:rsidP="00060EC3">
    <w:pPr>
      <w:pStyle w:val="Footer"/>
      <w:jc w:val="center"/>
      <w:rPr>
        <w:rFonts w:ascii="Arial" w:hAnsi="Arial" w:cs="Arial"/>
        <w:bCs/>
        <w:sz w:val="16"/>
        <w:szCs w:val="16"/>
        <w:highlight w:val="yellow"/>
      </w:rPr>
    </w:pPr>
    <w:r w:rsidRPr="00D4749F">
      <w:rPr>
        <w:rFonts w:ascii="Arial" w:hAnsi="Arial" w:cs="Arial"/>
        <w:bCs/>
        <w:sz w:val="16"/>
        <w:szCs w:val="16"/>
      </w:rPr>
      <w:t xml:space="preserve">Page </w:t>
    </w:r>
    <w:r w:rsidR="00060EC3" w:rsidRPr="00D4749F">
      <w:rPr>
        <w:rFonts w:ascii="Arial" w:hAnsi="Arial" w:cs="Arial"/>
        <w:bCs/>
        <w:sz w:val="16"/>
        <w:szCs w:val="16"/>
      </w:rPr>
      <w:t>D</w:t>
    </w:r>
    <w:r w:rsidRPr="00D4749F">
      <w:rPr>
        <w:rFonts w:ascii="Arial" w:hAnsi="Arial" w:cs="Arial"/>
        <w:bCs/>
        <w:sz w:val="16"/>
        <w:szCs w:val="16"/>
      </w:rPr>
      <w:fldChar w:fldCharType="begin"/>
    </w:r>
    <w:r w:rsidRPr="00D4749F">
      <w:rPr>
        <w:rFonts w:ascii="Arial" w:hAnsi="Arial" w:cs="Arial"/>
        <w:bCs/>
        <w:sz w:val="16"/>
        <w:szCs w:val="16"/>
      </w:rPr>
      <w:instrText xml:space="preserve"> PAGE </w:instrText>
    </w:r>
    <w:r w:rsidRPr="00D4749F">
      <w:rPr>
        <w:rFonts w:ascii="Arial" w:hAnsi="Arial" w:cs="Arial"/>
        <w:bCs/>
        <w:sz w:val="16"/>
        <w:szCs w:val="16"/>
      </w:rPr>
      <w:fldChar w:fldCharType="separate"/>
    </w:r>
    <w:r w:rsidR="00D4403F">
      <w:rPr>
        <w:rFonts w:ascii="Arial" w:hAnsi="Arial" w:cs="Arial"/>
        <w:bCs/>
        <w:noProof/>
        <w:sz w:val="16"/>
        <w:szCs w:val="16"/>
      </w:rPr>
      <w:t>1</w:t>
    </w:r>
    <w:r w:rsidRPr="00D4749F">
      <w:rPr>
        <w:rFonts w:ascii="Arial" w:hAnsi="Arial" w:cs="Arial"/>
        <w:bCs/>
        <w:sz w:val="16"/>
        <w:szCs w:val="16"/>
      </w:rPr>
      <w:fldChar w:fldCharType="end"/>
    </w:r>
    <w:r w:rsidRPr="00D4749F">
      <w:rPr>
        <w:rFonts w:ascii="Arial" w:hAnsi="Arial" w:cs="Arial"/>
        <w:bCs/>
        <w:sz w:val="16"/>
        <w:szCs w:val="16"/>
      </w:rPr>
      <w:t xml:space="preserve"> </w:t>
    </w:r>
  </w:p>
  <w:p w14:paraId="3FD4B121" w14:textId="77777777" w:rsidR="00060EC3" w:rsidRDefault="00060EC3" w:rsidP="00060EC3">
    <w:pPr>
      <w:pStyle w:val="Footer"/>
      <w:pBdr>
        <w:top w:val="single" w:sz="4" w:space="1" w:color="auto"/>
      </w:pBdr>
      <w:tabs>
        <w:tab w:val="right" w:pos="9356"/>
      </w:tabs>
      <w:rPr>
        <w:rFonts w:ascii="Arial" w:hAnsi="Arial" w:cs="Arial"/>
        <w:b/>
        <w:sz w:val="16"/>
        <w:szCs w:val="16"/>
      </w:rPr>
    </w:pPr>
    <w:bookmarkStart w:id="3" w:name="OLE_LINK1"/>
    <w:bookmarkStart w:id="4" w:name="OLE_LINK2"/>
    <w:bookmarkStart w:id="5" w:name="_Hlk148492850"/>
  </w:p>
  <w:bookmarkEnd w:id="3"/>
  <w:bookmarkEnd w:id="4"/>
  <w:bookmarkEnd w:id="5"/>
  <w:p w14:paraId="5D9C0425" w14:textId="77777777" w:rsidR="00060EC3" w:rsidRPr="00B20164" w:rsidRDefault="00B20164" w:rsidP="00060EC3">
    <w:pPr>
      <w:pStyle w:val="Footer"/>
      <w:tabs>
        <w:tab w:val="right" w:pos="9356"/>
      </w:tabs>
      <w:rPr>
        <w:rFonts w:ascii="Arial" w:hAnsi="Arial" w:cs="Arial"/>
        <w:sz w:val="16"/>
        <w:szCs w:val="16"/>
      </w:rPr>
    </w:pPr>
    <w:r w:rsidRPr="00B20164">
      <w:rPr>
        <w:rFonts w:ascii="Arial" w:hAnsi="Arial" w:cs="Arial"/>
        <w:sz w:val="16"/>
        <w:szCs w:val="16"/>
      </w:rPr>
      <w:t>Part C5: Drawings</w:t>
    </w:r>
  </w:p>
  <w:p w14:paraId="4557F262" w14:textId="77777777" w:rsidR="009912F9" w:rsidRPr="00365D1E" w:rsidRDefault="009912F9" w:rsidP="00060EC3">
    <w:pPr>
      <w:pStyle w:val="Footer"/>
      <w:jc w:val="center"/>
      <w:rPr>
        <w:rFonts w:ascii="Arial" w:hAnsi="Arial" w:cs="Arial"/>
        <w:b/>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62993" w14:textId="77777777" w:rsidR="005D6EAA" w:rsidRDefault="005D6EAA">
      <w:r>
        <w:separator/>
      </w:r>
    </w:p>
  </w:footnote>
  <w:footnote w:type="continuationSeparator" w:id="0">
    <w:p w14:paraId="43CCF36F" w14:textId="77777777" w:rsidR="005D6EAA" w:rsidRDefault="005D6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B5DD4" w14:textId="77777777" w:rsidR="009912F9" w:rsidRDefault="009912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BB7F28" w14:textId="77777777" w:rsidR="009912F9" w:rsidRDefault="009912F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56AD3" w14:textId="77777777" w:rsidR="009912F9" w:rsidRDefault="009912F9">
    <w:pPr>
      <w:pStyle w:val="Header"/>
      <w:framePr w:wrap="around" w:vAnchor="text" w:hAnchor="margin" w:xAlign="right" w:y="1"/>
      <w:rPr>
        <w:rStyle w:val="PageNumber"/>
        <w:rFonts w:ascii="Arial" w:hAnsi="Arial" w:cs="Arial"/>
        <w:b/>
        <w:bCs/>
        <w:sz w:val="16"/>
      </w:rPr>
    </w:pPr>
  </w:p>
  <w:tbl>
    <w:tblPr>
      <w:tblW w:w="9468" w:type="dxa"/>
      <w:tblBorders>
        <w:bottom w:val="single" w:sz="4" w:space="0" w:color="000000"/>
      </w:tblBorders>
      <w:tblLook w:val="04A0" w:firstRow="1" w:lastRow="0" w:firstColumn="1" w:lastColumn="0" w:noHBand="0" w:noVBand="1"/>
    </w:tblPr>
    <w:tblGrid>
      <w:gridCol w:w="5868"/>
      <w:gridCol w:w="3600"/>
    </w:tblGrid>
    <w:tr w:rsidR="00060EC3" w:rsidRPr="00970941" w14:paraId="7E3536A6" w14:textId="77777777" w:rsidTr="00B71928">
      <w:tc>
        <w:tcPr>
          <w:tcW w:w="5868" w:type="dxa"/>
        </w:tcPr>
        <w:p w14:paraId="672FC9F0" w14:textId="086DEE6F" w:rsidR="00060EC3" w:rsidRPr="004D4086" w:rsidRDefault="00A217D4" w:rsidP="00B20164">
          <w:pPr>
            <w:pStyle w:val="Header"/>
            <w:tabs>
              <w:tab w:val="clear" w:pos="4320"/>
              <w:tab w:val="center" w:pos="4680"/>
              <w:tab w:val="left" w:pos="4932"/>
            </w:tabs>
            <w:ind w:right="360"/>
            <w:rPr>
              <w:rFonts w:ascii="Arial" w:hAnsi="Arial" w:cs="Arial"/>
              <w:sz w:val="16"/>
              <w:szCs w:val="16"/>
            </w:rPr>
          </w:pPr>
          <w:r w:rsidRPr="00E6190E">
            <w:rPr>
              <w:rFonts w:ascii="Arial" w:hAnsi="Arial" w:cs="Arial"/>
              <w:sz w:val="16"/>
              <w:szCs w:val="16"/>
            </w:rPr>
            <w:t xml:space="preserve">CONTRACT </w:t>
          </w:r>
          <w:r w:rsidR="00E6190E" w:rsidRPr="00E6190E">
            <w:rPr>
              <w:rFonts w:ascii="Arial" w:hAnsi="Arial" w:cs="Arial"/>
              <w:sz w:val="16"/>
              <w:szCs w:val="16"/>
            </w:rPr>
            <w:t>NO:</w:t>
          </w:r>
          <w:r w:rsidR="00E6190E">
            <w:rPr>
              <w:rFonts w:ascii="Arial" w:hAnsi="Arial" w:cs="Arial"/>
              <w:sz w:val="16"/>
              <w:szCs w:val="16"/>
            </w:rPr>
            <w:t xml:space="preserve"> UGU-07-1640-2023</w:t>
          </w:r>
          <w:r w:rsidRPr="00BD4ABD">
            <w:rPr>
              <w:rFonts w:ascii="Arial" w:hAnsi="Arial" w:cs="Arial"/>
              <w:sz w:val="16"/>
              <w:szCs w:val="16"/>
            </w:rPr>
            <w:t xml:space="preserve">: </w:t>
          </w:r>
          <w:r w:rsidR="00D4403F" w:rsidRPr="00D4403F">
            <w:rPr>
              <w:rFonts w:ascii="Arial" w:hAnsi="Arial" w:cs="Arial"/>
              <w:sz w:val="16"/>
              <w:szCs w:val="16"/>
            </w:rPr>
            <w:t>CONSTRUCTION OF 110</w:t>
          </w:r>
          <w:r w:rsidR="004D2739">
            <w:rPr>
              <w:rFonts w:ascii="Arial" w:hAnsi="Arial" w:cs="Arial"/>
              <w:sz w:val="16"/>
              <w:szCs w:val="16"/>
            </w:rPr>
            <w:t>mm</w:t>
          </w:r>
          <w:r w:rsidR="00D4403F" w:rsidRPr="00D4403F">
            <w:rPr>
              <w:rFonts w:ascii="Arial" w:hAnsi="Arial" w:cs="Arial"/>
              <w:sz w:val="16"/>
              <w:szCs w:val="16"/>
            </w:rPr>
            <w:t xml:space="preserve"> DIAMETER UPVC PUMPING MAIN OF 2 </w:t>
          </w:r>
          <w:r w:rsidR="004D2739">
            <w:rPr>
              <w:rFonts w:ascii="Arial" w:hAnsi="Arial" w:cs="Arial"/>
              <w:sz w:val="16"/>
              <w:szCs w:val="16"/>
            </w:rPr>
            <w:t>km</w:t>
          </w:r>
          <w:r w:rsidR="00D4403F" w:rsidRPr="00D4403F">
            <w:rPr>
              <w:rFonts w:ascii="Arial" w:hAnsi="Arial" w:cs="Arial"/>
              <w:sz w:val="16"/>
              <w:szCs w:val="16"/>
            </w:rPr>
            <w:t>, PUMP STATION, RETICULATION, STANDPIPES AND 500</w:t>
          </w:r>
          <w:r w:rsidR="004D2739">
            <w:rPr>
              <w:rFonts w:ascii="Arial" w:hAnsi="Arial" w:cs="Arial"/>
              <w:sz w:val="16"/>
              <w:szCs w:val="16"/>
            </w:rPr>
            <w:t>kl</w:t>
          </w:r>
          <w:r w:rsidR="00D4403F" w:rsidRPr="00D4403F">
            <w:rPr>
              <w:rFonts w:ascii="Arial" w:hAnsi="Arial" w:cs="Arial"/>
              <w:sz w:val="16"/>
              <w:szCs w:val="16"/>
            </w:rPr>
            <w:t xml:space="preserve"> RESERV</w:t>
          </w:r>
          <w:r w:rsidR="004D2739">
            <w:rPr>
              <w:rFonts w:ascii="Arial" w:hAnsi="Arial" w:cs="Arial"/>
              <w:sz w:val="16"/>
              <w:szCs w:val="16"/>
            </w:rPr>
            <w:t>OI</w:t>
          </w:r>
          <w:r w:rsidR="00D4403F" w:rsidRPr="00D4403F">
            <w:rPr>
              <w:rFonts w:ascii="Arial" w:hAnsi="Arial" w:cs="Arial"/>
              <w:sz w:val="16"/>
              <w:szCs w:val="16"/>
            </w:rPr>
            <w:t>R</w:t>
          </w:r>
        </w:p>
      </w:tc>
      <w:tc>
        <w:tcPr>
          <w:tcW w:w="3600" w:type="dxa"/>
        </w:tcPr>
        <w:p w14:paraId="2F62D940" w14:textId="77777777" w:rsidR="00060EC3" w:rsidRPr="00970941" w:rsidRDefault="00060EC3" w:rsidP="00060EC3">
          <w:pPr>
            <w:pStyle w:val="Header"/>
            <w:ind w:right="360"/>
            <w:jc w:val="right"/>
            <w:rPr>
              <w:rFonts w:ascii="Arial" w:hAnsi="Arial" w:cs="Arial"/>
              <w:sz w:val="16"/>
              <w:szCs w:val="16"/>
            </w:rPr>
          </w:pPr>
          <w:r>
            <w:rPr>
              <w:rFonts w:ascii="Arial" w:hAnsi="Arial" w:cs="Arial"/>
              <w:sz w:val="16"/>
              <w:szCs w:val="16"/>
            </w:rPr>
            <w:t>PART C5</w:t>
          </w:r>
          <w:r w:rsidRPr="00970941">
            <w:rPr>
              <w:rFonts w:ascii="Arial" w:hAnsi="Arial" w:cs="Arial"/>
              <w:sz w:val="16"/>
              <w:szCs w:val="16"/>
            </w:rPr>
            <w:t>:</w:t>
          </w:r>
          <w:r>
            <w:rPr>
              <w:rFonts w:ascii="Arial" w:hAnsi="Arial" w:cs="Arial"/>
              <w:sz w:val="16"/>
              <w:szCs w:val="16"/>
            </w:rPr>
            <w:t xml:space="preserve"> DRAWINGS</w:t>
          </w:r>
        </w:p>
      </w:tc>
    </w:tr>
  </w:tbl>
  <w:p w14:paraId="5A7E8CAB" w14:textId="77777777" w:rsidR="009912F9" w:rsidRPr="00365D1E" w:rsidRDefault="009912F9" w:rsidP="00060EC3">
    <w:pPr>
      <w:pStyle w:val="Header"/>
      <w:ind w:right="360"/>
      <w:rPr>
        <w:rFonts w:ascii="Arial Bold" w:hAnsi="Arial Bold" w:cs="Arial"/>
        <w:b/>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8" w:type="dxa"/>
      <w:tblBorders>
        <w:bottom w:val="single" w:sz="4" w:space="0" w:color="000000"/>
      </w:tblBorders>
      <w:tblLook w:val="04A0" w:firstRow="1" w:lastRow="0" w:firstColumn="1" w:lastColumn="0" w:noHBand="0" w:noVBand="1"/>
    </w:tblPr>
    <w:tblGrid>
      <w:gridCol w:w="5868"/>
      <w:gridCol w:w="3600"/>
    </w:tblGrid>
    <w:tr w:rsidR="00060EC3" w:rsidRPr="00FA6627" w14:paraId="2A538E20" w14:textId="77777777" w:rsidTr="00B71928">
      <w:tc>
        <w:tcPr>
          <w:tcW w:w="5868" w:type="dxa"/>
        </w:tcPr>
        <w:p w14:paraId="7D92549C" w14:textId="57AA0A7E" w:rsidR="00060EC3" w:rsidRPr="00B20164" w:rsidRDefault="00A217D4" w:rsidP="00CA2621">
          <w:pPr>
            <w:pStyle w:val="Header"/>
            <w:tabs>
              <w:tab w:val="clear" w:pos="4320"/>
              <w:tab w:val="center" w:pos="4680"/>
              <w:tab w:val="left" w:pos="4932"/>
            </w:tabs>
            <w:ind w:right="360"/>
            <w:rPr>
              <w:rFonts w:ascii="Arial" w:hAnsi="Arial" w:cs="Arial"/>
              <w:sz w:val="16"/>
              <w:szCs w:val="16"/>
            </w:rPr>
          </w:pPr>
          <w:r w:rsidRPr="00E6190E">
            <w:rPr>
              <w:rFonts w:ascii="Arial" w:hAnsi="Arial" w:cs="Arial"/>
              <w:sz w:val="16"/>
              <w:szCs w:val="16"/>
            </w:rPr>
            <w:t xml:space="preserve">CONTRACT </w:t>
          </w:r>
          <w:r w:rsidR="00E6190E" w:rsidRPr="00E6190E">
            <w:rPr>
              <w:rFonts w:ascii="Arial" w:hAnsi="Arial" w:cs="Arial"/>
              <w:sz w:val="16"/>
              <w:szCs w:val="16"/>
            </w:rPr>
            <w:t>NO:</w:t>
          </w:r>
          <w:r w:rsidR="00E6190E">
            <w:rPr>
              <w:rFonts w:ascii="Arial" w:hAnsi="Arial" w:cs="Arial"/>
              <w:sz w:val="16"/>
              <w:szCs w:val="16"/>
            </w:rPr>
            <w:t xml:space="preserve"> UGU-07-1640-2023</w:t>
          </w:r>
          <w:r w:rsidRPr="00BD4ABD">
            <w:rPr>
              <w:rFonts w:ascii="Arial" w:hAnsi="Arial" w:cs="Arial"/>
              <w:sz w:val="16"/>
              <w:szCs w:val="16"/>
            </w:rPr>
            <w:t xml:space="preserve">: </w:t>
          </w:r>
          <w:r w:rsidR="00D4403F" w:rsidRPr="00D4403F">
            <w:rPr>
              <w:rFonts w:ascii="Arial" w:hAnsi="Arial" w:cs="Arial"/>
              <w:sz w:val="16"/>
              <w:szCs w:val="16"/>
            </w:rPr>
            <w:t>CONSTRUCTION OF 110</w:t>
          </w:r>
          <w:r w:rsidR="005C5C98">
            <w:rPr>
              <w:rFonts w:ascii="Arial" w:hAnsi="Arial" w:cs="Arial"/>
              <w:sz w:val="16"/>
              <w:szCs w:val="16"/>
            </w:rPr>
            <w:t>mm</w:t>
          </w:r>
          <w:r w:rsidR="00D4403F" w:rsidRPr="00D4403F">
            <w:rPr>
              <w:rFonts w:ascii="Arial" w:hAnsi="Arial" w:cs="Arial"/>
              <w:sz w:val="16"/>
              <w:szCs w:val="16"/>
            </w:rPr>
            <w:t xml:space="preserve"> DIAMETER UPVC PUMPING MAIN OF 2 </w:t>
          </w:r>
          <w:r w:rsidR="005C5C98">
            <w:rPr>
              <w:rFonts w:ascii="Arial" w:hAnsi="Arial" w:cs="Arial"/>
              <w:sz w:val="16"/>
              <w:szCs w:val="16"/>
            </w:rPr>
            <w:t>km</w:t>
          </w:r>
          <w:r w:rsidR="00D4403F" w:rsidRPr="00D4403F">
            <w:rPr>
              <w:rFonts w:ascii="Arial" w:hAnsi="Arial" w:cs="Arial"/>
              <w:sz w:val="16"/>
              <w:szCs w:val="16"/>
            </w:rPr>
            <w:t>, PUMP STATION, RETICULATION, STANDPIPES AND 500</w:t>
          </w:r>
          <w:r w:rsidR="005C5C98">
            <w:rPr>
              <w:rFonts w:ascii="Arial" w:hAnsi="Arial" w:cs="Arial"/>
              <w:sz w:val="16"/>
              <w:szCs w:val="16"/>
            </w:rPr>
            <w:t>kl</w:t>
          </w:r>
          <w:r w:rsidR="00D4403F" w:rsidRPr="00D4403F">
            <w:rPr>
              <w:rFonts w:ascii="Arial" w:hAnsi="Arial" w:cs="Arial"/>
              <w:sz w:val="16"/>
              <w:szCs w:val="16"/>
            </w:rPr>
            <w:t xml:space="preserve"> RESERV</w:t>
          </w:r>
          <w:r w:rsidR="005C5C98">
            <w:rPr>
              <w:rFonts w:ascii="Arial" w:hAnsi="Arial" w:cs="Arial"/>
              <w:sz w:val="16"/>
              <w:szCs w:val="16"/>
            </w:rPr>
            <w:t>OI</w:t>
          </w:r>
          <w:r w:rsidR="00D4403F" w:rsidRPr="00D4403F">
            <w:rPr>
              <w:rFonts w:ascii="Arial" w:hAnsi="Arial" w:cs="Arial"/>
              <w:sz w:val="16"/>
              <w:szCs w:val="16"/>
            </w:rPr>
            <w:t>R</w:t>
          </w:r>
        </w:p>
      </w:tc>
      <w:tc>
        <w:tcPr>
          <w:tcW w:w="3600" w:type="dxa"/>
        </w:tcPr>
        <w:p w14:paraId="71C4EA0B" w14:textId="77777777" w:rsidR="00060EC3" w:rsidRPr="00B20164" w:rsidRDefault="00060EC3" w:rsidP="00060EC3">
          <w:pPr>
            <w:pStyle w:val="Header"/>
            <w:ind w:right="360"/>
            <w:jc w:val="right"/>
            <w:rPr>
              <w:rFonts w:ascii="Arial" w:hAnsi="Arial" w:cs="Arial"/>
              <w:sz w:val="16"/>
              <w:szCs w:val="16"/>
            </w:rPr>
          </w:pPr>
          <w:r w:rsidRPr="00B20164">
            <w:rPr>
              <w:rFonts w:ascii="Arial" w:hAnsi="Arial" w:cs="Arial"/>
              <w:sz w:val="16"/>
              <w:szCs w:val="16"/>
            </w:rPr>
            <w:t xml:space="preserve">PART C5: DRAWINGS </w:t>
          </w:r>
        </w:p>
      </w:tc>
    </w:tr>
  </w:tbl>
  <w:p w14:paraId="62802B47" w14:textId="77777777" w:rsidR="009912F9" w:rsidRPr="00FA6627" w:rsidRDefault="009912F9" w:rsidP="00060EC3">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A5C"/>
    <w:multiLevelType w:val="hybridMultilevel"/>
    <w:tmpl w:val="0AFCB280"/>
    <w:lvl w:ilvl="0" w:tplc="E014FDDC">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360"/>
        </w:tabs>
        <w:ind w:left="360" w:hanging="360"/>
      </w:pPr>
    </w:lvl>
    <w:lvl w:ilvl="2" w:tplc="D89EDD06">
      <w:start w:val="1"/>
      <w:numFmt w:val="decimal"/>
      <w:lvlText w:val="%3"/>
      <w:lvlJc w:val="left"/>
      <w:pPr>
        <w:tabs>
          <w:tab w:val="num" w:pos="1260"/>
        </w:tabs>
        <w:ind w:left="1260" w:hanging="360"/>
      </w:pPr>
      <w:rPr>
        <w:rFonts w:hint="default"/>
      </w:rPr>
    </w:lvl>
    <w:lvl w:ilvl="3" w:tplc="70E2F36C">
      <w:start w:val="5"/>
      <w:numFmt w:val="decimal"/>
      <w:lvlText w:val="%4."/>
      <w:lvlJc w:val="left"/>
      <w:pPr>
        <w:tabs>
          <w:tab w:val="num" w:pos="1800"/>
        </w:tabs>
        <w:ind w:left="1800" w:hanging="360"/>
      </w:pPr>
      <w:rPr>
        <w:rFonts w:hint="default"/>
      </w:r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 w15:restartNumberingAfterBreak="0">
    <w:nsid w:val="04585047"/>
    <w:multiLevelType w:val="hybridMultilevel"/>
    <w:tmpl w:val="05BC3E98"/>
    <w:lvl w:ilvl="0" w:tplc="04090001">
      <w:start w:val="16"/>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440B1"/>
    <w:multiLevelType w:val="singleLevel"/>
    <w:tmpl w:val="194E3210"/>
    <w:lvl w:ilvl="0">
      <w:start w:val="2"/>
      <w:numFmt w:val="decimal"/>
      <w:pStyle w:val="ReferenceLine"/>
      <w:lvlText w:val="%1)"/>
      <w:lvlJc w:val="left"/>
      <w:pPr>
        <w:tabs>
          <w:tab w:val="num" w:pos="1080"/>
        </w:tabs>
        <w:ind w:left="1080" w:hanging="360"/>
      </w:pPr>
      <w:rPr>
        <w:rFonts w:hint="default"/>
      </w:rPr>
    </w:lvl>
  </w:abstractNum>
  <w:abstractNum w:abstractNumId="3" w15:restartNumberingAfterBreak="0">
    <w:nsid w:val="0E324D9C"/>
    <w:multiLevelType w:val="hybridMultilevel"/>
    <w:tmpl w:val="77BE4FA4"/>
    <w:lvl w:ilvl="0" w:tplc="836A0FB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F062C"/>
    <w:multiLevelType w:val="hybridMultilevel"/>
    <w:tmpl w:val="2FAAE564"/>
    <w:lvl w:ilvl="0" w:tplc="04090017">
      <w:start w:val="1"/>
      <w:numFmt w:val="lowerLetter"/>
      <w:lvlText w:val="%1)"/>
      <w:lvlJc w:val="left"/>
      <w:pPr>
        <w:tabs>
          <w:tab w:val="num" w:pos="720"/>
        </w:tabs>
        <w:ind w:left="720" w:hanging="360"/>
      </w:pPr>
      <w:rPr>
        <w:rFonts w:hint="default"/>
      </w:rPr>
    </w:lvl>
    <w:lvl w:ilvl="1" w:tplc="C4C677BE">
      <w:start w:val="1"/>
      <w:numFmt w:val="decimal"/>
      <w:lvlText w:val="%2)"/>
      <w:lvlJc w:val="left"/>
      <w:pPr>
        <w:tabs>
          <w:tab w:val="num" w:pos="502"/>
        </w:tabs>
        <w:ind w:left="502"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1240AA"/>
    <w:multiLevelType w:val="hybridMultilevel"/>
    <w:tmpl w:val="10EA53EE"/>
    <w:lvl w:ilvl="0" w:tplc="0B96F0BC">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D6302F"/>
    <w:multiLevelType w:val="hybridMultilevel"/>
    <w:tmpl w:val="59580324"/>
    <w:lvl w:ilvl="0" w:tplc="D0A297FE">
      <w:numFmt w:val="bullet"/>
      <w:lvlText w:val=""/>
      <w:lvlJc w:val="left"/>
      <w:pPr>
        <w:tabs>
          <w:tab w:val="num" w:pos="360"/>
        </w:tabs>
        <w:ind w:left="36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8B563A"/>
    <w:multiLevelType w:val="singleLevel"/>
    <w:tmpl w:val="523060FA"/>
    <w:lvl w:ilvl="0">
      <w:start w:val="7"/>
      <w:numFmt w:val="decimal"/>
      <w:lvlText w:val="%1"/>
      <w:lvlJc w:val="left"/>
      <w:pPr>
        <w:tabs>
          <w:tab w:val="num" w:pos="360"/>
        </w:tabs>
        <w:ind w:left="360" w:hanging="360"/>
      </w:pPr>
      <w:rPr>
        <w:rFonts w:hint="default"/>
      </w:rPr>
    </w:lvl>
  </w:abstractNum>
  <w:abstractNum w:abstractNumId="8" w15:restartNumberingAfterBreak="0">
    <w:nsid w:val="18D96198"/>
    <w:multiLevelType w:val="hybridMultilevel"/>
    <w:tmpl w:val="DD8E14B4"/>
    <w:lvl w:ilvl="0" w:tplc="04090001">
      <w:start w:val="1"/>
      <w:numFmt w:val="bullet"/>
      <w:lvlText w:val=""/>
      <w:lvlJc w:val="left"/>
      <w:pPr>
        <w:tabs>
          <w:tab w:val="num" w:pos="1230"/>
        </w:tabs>
        <w:ind w:left="1230" w:hanging="360"/>
      </w:pPr>
      <w:rPr>
        <w:rFonts w:ascii="Symbol" w:hAnsi="Symbol" w:hint="default"/>
      </w:rPr>
    </w:lvl>
    <w:lvl w:ilvl="1" w:tplc="04090003" w:tentative="1">
      <w:start w:val="1"/>
      <w:numFmt w:val="bullet"/>
      <w:lvlText w:val="o"/>
      <w:lvlJc w:val="left"/>
      <w:pPr>
        <w:tabs>
          <w:tab w:val="num" w:pos="1950"/>
        </w:tabs>
        <w:ind w:left="1950" w:hanging="360"/>
      </w:pPr>
      <w:rPr>
        <w:rFonts w:ascii="Courier New" w:hAnsi="Courier New" w:cs="Courier New" w:hint="default"/>
      </w:rPr>
    </w:lvl>
    <w:lvl w:ilvl="2" w:tplc="04090005" w:tentative="1">
      <w:start w:val="1"/>
      <w:numFmt w:val="bullet"/>
      <w:lvlText w:val=""/>
      <w:lvlJc w:val="left"/>
      <w:pPr>
        <w:tabs>
          <w:tab w:val="num" w:pos="2670"/>
        </w:tabs>
        <w:ind w:left="2670" w:hanging="360"/>
      </w:pPr>
      <w:rPr>
        <w:rFonts w:ascii="Wingdings" w:hAnsi="Wingdings" w:hint="default"/>
      </w:rPr>
    </w:lvl>
    <w:lvl w:ilvl="3" w:tplc="04090001" w:tentative="1">
      <w:start w:val="1"/>
      <w:numFmt w:val="bullet"/>
      <w:lvlText w:val=""/>
      <w:lvlJc w:val="left"/>
      <w:pPr>
        <w:tabs>
          <w:tab w:val="num" w:pos="3390"/>
        </w:tabs>
        <w:ind w:left="3390" w:hanging="360"/>
      </w:pPr>
      <w:rPr>
        <w:rFonts w:ascii="Symbol" w:hAnsi="Symbol" w:hint="default"/>
      </w:rPr>
    </w:lvl>
    <w:lvl w:ilvl="4" w:tplc="04090003" w:tentative="1">
      <w:start w:val="1"/>
      <w:numFmt w:val="bullet"/>
      <w:lvlText w:val="o"/>
      <w:lvlJc w:val="left"/>
      <w:pPr>
        <w:tabs>
          <w:tab w:val="num" w:pos="4110"/>
        </w:tabs>
        <w:ind w:left="4110" w:hanging="360"/>
      </w:pPr>
      <w:rPr>
        <w:rFonts w:ascii="Courier New" w:hAnsi="Courier New" w:cs="Courier New" w:hint="default"/>
      </w:rPr>
    </w:lvl>
    <w:lvl w:ilvl="5" w:tplc="04090005" w:tentative="1">
      <w:start w:val="1"/>
      <w:numFmt w:val="bullet"/>
      <w:lvlText w:val=""/>
      <w:lvlJc w:val="left"/>
      <w:pPr>
        <w:tabs>
          <w:tab w:val="num" w:pos="4830"/>
        </w:tabs>
        <w:ind w:left="4830" w:hanging="360"/>
      </w:pPr>
      <w:rPr>
        <w:rFonts w:ascii="Wingdings" w:hAnsi="Wingdings" w:hint="default"/>
      </w:rPr>
    </w:lvl>
    <w:lvl w:ilvl="6" w:tplc="04090001" w:tentative="1">
      <w:start w:val="1"/>
      <w:numFmt w:val="bullet"/>
      <w:lvlText w:val=""/>
      <w:lvlJc w:val="left"/>
      <w:pPr>
        <w:tabs>
          <w:tab w:val="num" w:pos="5550"/>
        </w:tabs>
        <w:ind w:left="5550" w:hanging="360"/>
      </w:pPr>
      <w:rPr>
        <w:rFonts w:ascii="Symbol" w:hAnsi="Symbol" w:hint="default"/>
      </w:rPr>
    </w:lvl>
    <w:lvl w:ilvl="7" w:tplc="04090003" w:tentative="1">
      <w:start w:val="1"/>
      <w:numFmt w:val="bullet"/>
      <w:lvlText w:val="o"/>
      <w:lvlJc w:val="left"/>
      <w:pPr>
        <w:tabs>
          <w:tab w:val="num" w:pos="6270"/>
        </w:tabs>
        <w:ind w:left="6270" w:hanging="360"/>
      </w:pPr>
      <w:rPr>
        <w:rFonts w:ascii="Courier New" w:hAnsi="Courier New" w:cs="Courier New" w:hint="default"/>
      </w:rPr>
    </w:lvl>
    <w:lvl w:ilvl="8" w:tplc="04090005" w:tentative="1">
      <w:start w:val="1"/>
      <w:numFmt w:val="bullet"/>
      <w:lvlText w:val=""/>
      <w:lvlJc w:val="left"/>
      <w:pPr>
        <w:tabs>
          <w:tab w:val="num" w:pos="6990"/>
        </w:tabs>
        <w:ind w:left="6990" w:hanging="360"/>
      </w:pPr>
      <w:rPr>
        <w:rFonts w:ascii="Wingdings" w:hAnsi="Wingdings" w:hint="default"/>
      </w:rPr>
    </w:lvl>
  </w:abstractNum>
  <w:abstractNum w:abstractNumId="9" w15:restartNumberingAfterBreak="0">
    <w:nsid w:val="1E8A423C"/>
    <w:multiLevelType w:val="hybridMultilevel"/>
    <w:tmpl w:val="85AA45E2"/>
    <w:lvl w:ilvl="0" w:tplc="0409000F">
      <w:start w:val="1"/>
      <w:numFmt w:val="decimal"/>
      <w:lvlText w:val="%1."/>
      <w:lvlJc w:val="left"/>
      <w:pPr>
        <w:tabs>
          <w:tab w:val="num" w:pos="720"/>
        </w:tabs>
        <w:ind w:left="720" w:hanging="360"/>
      </w:pPr>
    </w:lvl>
    <w:lvl w:ilvl="1" w:tplc="04090019">
      <w:start w:val="1"/>
      <w:numFmt w:val="lowerLetter"/>
      <w:pStyle w:val="Level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045336A"/>
    <w:multiLevelType w:val="hybridMultilevel"/>
    <w:tmpl w:val="720E2224"/>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1" w15:restartNumberingAfterBreak="0">
    <w:nsid w:val="22152A48"/>
    <w:multiLevelType w:val="hybridMultilevel"/>
    <w:tmpl w:val="4DF407EA"/>
    <w:lvl w:ilvl="0" w:tplc="A47CC75E">
      <w:start w:val="2"/>
      <w:numFmt w:val="decimal"/>
      <w:lvlText w:val="%1"/>
      <w:lvlJc w:val="left"/>
      <w:pPr>
        <w:tabs>
          <w:tab w:val="num" w:pos="1279"/>
        </w:tabs>
        <w:ind w:left="1279" w:hanging="570"/>
      </w:pPr>
      <w:rPr>
        <w:rFonts w:hint="default"/>
      </w:rPr>
    </w:lvl>
    <w:lvl w:ilvl="1" w:tplc="3BE89944">
      <w:start w:val="1"/>
      <w:numFmt w:val="decimal"/>
      <w:lvlText w:val="%2)"/>
      <w:lvlJc w:val="left"/>
      <w:pPr>
        <w:tabs>
          <w:tab w:val="num" w:pos="1789"/>
        </w:tabs>
        <w:ind w:left="1789" w:hanging="360"/>
      </w:pPr>
      <w:rPr>
        <w:rFonts w:hint="default"/>
      </w:rPr>
    </w:lvl>
    <w:lvl w:ilvl="2" w:tplc="FBAEEFD2">
      <w:start w:val="1"/>
      <w:numFmt w:val="lowerLetter"/>
      <w:lvlText w:val="%3)"/>
      <w:lvlJc w:val="left"/>
      <w:pPr>
        <w:tabs>
          <w:tab w:val="num" w:pos="2689"/>
        </w:tabs>
        <w:ind w:left="2689" w:hanging="360"/>
      </w:pPr>
      <w:rPr>
        <w:rFonts w:hint="default"/>
      </w:r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25F270E6"/>
    <w:multiLevelType w:val="singleLevel"/>
    <w:tmpl w:val="D10A18EA"/>
    <w:lvl w:ilvl="0">
      <w:start w:val="1"/>
      <w:numFmt w:val="decimal"/>
      <w:lvlText w:val="(%1)"/>
      <w:lvlJc w:val="left"/>
      <w:pPr>
        <w:tabs>
          <w:tab w:val="num" w:pos="720"/>
        </w:tabs>
        <w:ind w:left="720" w:hanging="720"/>
      </w:pPr>
      <w:rPr>
        <w:rFonts w:hint="default"/>
      </w:rPr>
    </w:lvl>
  </w:abstractNum>
  <w:abstractNum w:abstractNumId="13" w15:restartNumberingAfterBreak="0">
    <w:nsid w:val="273C6127"/>
    <w:multiLevelType w:val="multilevel"/>
    <w:tmpl w:val="786666B4"/>
    <w:lvl w:ilvl="0">
      <w:start w:val="1"/>
      <w:numFmt w:val="decimal"/>
      <w:pStyle w:val="Heading1"/>
      <w:lvlText w:val="%1"/>
      <w:lvlJc w:val="left"/>
      <w:pPr>
        <w:tabs>
          <w:tab w:val="num" w:pos="612"/>
        </w:tabs>
        <w:ind w:left="61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CA56900"/>
    <w:multiLevelType w:val="multilevel"/>
    <w:tmpl w:val="2A5EE4FA"/>
    <w:lvl w:ilvl="0">
      <w:start w:val="1"/>
      <w:numFmt w:val="decimal"/>
      <w:isLgl/>
      <w:lvlText w:val="%1."/>
      <w:lvlJc w:val="left"/>
      <w:pPr>
        <w:tabs>
          <w:tab w:val="num" w:pos="567"/>
        </w:tabs>
        <w:ind w:left="567" w:hanging="567"/>
      </w:pPr>
      <w:rPr>
        <w:rFonts w:hint="default"/>
      </w:rPr>
    </w:lvl>
    <w:lvl w:ilvl="1">
      <w:start w:val="1"/>
      <w:numFmt w:val="decimal"/>
      <w:isLgl/>
      <w:lvlText w:val="%1.%2."/>
      <w:lvlJc w:val="left"/>
      <w:pPr>
        <w:tabs>
          <w:tab w:val="num" w:pos="924"/>
        </w:tabs>
        <w:ind w:left="924" w:hanging="564"/>
      </w:pPr>
      <w:rPr>
        <w:rFonts w:hint="default"/>
      </w:rPr>
    </w:lvl>
    <w:lvl w:ilvl="2">
      <w:start w:val="1"/>
      <w:numFmt w:val="decimal"/>
      <w:isLgl/>
      <w:lvlText w:val="%1.%2.%3."/>
      <w:lvlJc w:val="left"/>
      <w:pPr>
        <w:tabs>
          <w:tab w:val="num" w:pos="1418"/>
        </w:tabs>
        <w:ind w:left="1418" w:hanging="698"/>
      </w:pPr>
      <w:rPr>
        <w:rFonts w:hint="default"/>
      </w:rPr>
    </w:lvl>
    <w:lvl w:ilvl="3">
      <w:start w:val="1"/>
      <w:numFmt w:val="decimal"/>
      <w:isLgl/>
      <w:lvlText w:val="%1.%2.%3.%4."/>
      <w:lvlJc w:val="left"/>
      <w:pPr>
        <w:tabs>
          <w:tab w:val="num" w:pos="1985"/>
        </w:tabs>
        <w:ind w:left="1985" w:hanging="905"/>
      </w:pPr>
      <w:rPr>
        <w:rFonts w:hint="default"/>
      </w:rPr>
    </w:lvl>
    <w:lvl w:ilvl="4">
      <w:start w:val="1"/>
      <w:numFmt w:val="decimal"/>
      <w:isLgl/>
      <w:lvlText w:val="%1.%2.%3.%4.%5."/>
      <w:lvlJc w:val="left"/>
      <w:pPr>
        <w:tabs>
          <w:tab w:val="num" w:pos="2552"/>
        </w:tabs>
        <w:ind w:left="2552" w:hanging="111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F33692D"/>
    <w:multiLevelType w:val="singleLevel"/>
    <w:tmpl w:val="79D8D97E"/>
    <w:lvl w:ilvl="0">
      <w:start w:val="1"/>
      <w:numFmt w:val="lowerRoman"/>
      <w:lvlText w:val="(%1)"/>
      <w:lvlJc w:val="left"/>
      <w:pPr>
        <w:tabs>
          <w:tab w:val="num" w:pos="1440"/>
        </w:tabs>
        <w:ind w:left="1440" w:hanging="720"/>
      </w:pPr>
      <w:rPr>
        <w:rFonts w:hint="default"/>
      </w:rPr>
    </w:lvl>
  </w:abstractNum>
  <w:abstractNum w:abstractNumId="16" w15:restartNumberingAfterBreak="0">
    <w:nsid w:val="337B3C37"/>
    <w:multiLevelType w:val="singleLevel"/>
    <w:tmpl w:val="7FF4510C"/>
    <w:lvl w:ilvl="0">
      <w:start w:val="1"/>
      <w:numFmt w:val="lowerLetter"/>
      <w:lvlText w:val="(%1)"/>
      <w:lvlJc w:val="left"/>
      <w:pPr>
        <w:tabs>
          <w:tab w:val="num" w:pos="927"/>
        </w:tabs>
        <w:ind w:left="927" w:hanging="360"/>
      </w:pPr>
      <w:rPr>
        <w:rFonts w:hint="default"/>
      </w:rPr>
    </w:lvl>
  </w:abstractNum>
  <w:abstractNum w:abstractNumId="17" w15:restartNumberingAfterBreak="0">
    <w:nsid w:val="367B5462"/>
    <w:multiLevelType w:val="multilevel"/>
    <w:tmpl w:val="106EB3A8"/>
    <w:lvl w:ilvl="0">
      <w:start w:val="4"/>
      <w:numFmt w:val="decimal"/>
      <w:lvlText w:val="%1."/>
      <w:lvlJc w:val="left"/>
      <w:pPr>
        <w:tabs>
          <w:tab w:val="num" w:pos="900"/>
        </w:tabs>
        <w:ind w:left="900" w:hanging="900"/>
      </w:pPr>
      <w:rPr>
        <w:rFonts w:hint="default"/>
      </w:rPr>
    </w:lvl>
    <w:lvl w:ilvl="1">
      <w:start w:val="3"/>
      <w:numFmt w:val="decimal"/>
      <w:pStyle w:val="StyleHeading2Arial10pt"/>
      <w:lvlText w:val="%1.%2."/>
      <w:lvlJc w:val="left"/>
      <w:pPr>
        <w:tabs>
          <w:tab w:val="num" w:pos="1530"/>
        </w:tabs>
        <w:ind w:left="1530" w:hanging="900"/>
      </w:pPr>
      <w:rPr>
        <w:rFonts w:hint="default"/>
      </w:rPr>
    </w:lvl>
    <w:lvl w:ilvl="2">
      <w:start w:val="1"/>
      <w:numFmt w:val="decimal"/>
      <w:lvlText w:val="%1.%2.%3."/>
      <w:lvlJc w:val="left"/>
      <w:pPr>
        <w:tabs>
          <w:tab w:val="num" w:pos="2160"/>
        </w:tabs>
        <w:ind w:left="2160" w:hanging="900"/>
      </w:pPr>
      <w:rPr>
        <w:rFonts w:hint="default"/>
      </w:rPr>
    </w:lvl>
    <w:lvl w:ilvl="3">
      <w:start w:val="1"/>
      <w:numFmt w:val="decimal"/>
      <w:lvlText w:val="%1.%2.%3.%4."/>
      <w:lvlJc w:val="left"/>
      <w:pPr>
        <w:tabs>
          <w:tab w:val="num" w:pos="2790"/>
        </w:tabs>
        <w:ind w:left="2790" w:hanging="90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230"/>
        </w:tabs>
        <w:ind w:left="4230" w:hanging="108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5850"/>
        </w:tabs>
        <w:ind w:left="5850" w:hanging="1440"/>
      </w:pPr>
      <w:rPr>
        <w:rFonts w:hint="default"/>
      </w:rPr>
    </w:lvl>
    <w:lvl w:ilvl="8">
      <w:start w:val="1"/>
      <w:numFmt w:val="decimal"/>
      <w:lvlText w:val="%1.%2.%3.%4.%5.%6.%7.%8.%9."/>
      <w:lvlJc w:val="left"/>
      <w:pPr>
        <w:tabs>
          <w:tab w:val="num" w:pos="6840"/>
        </w:tabs>
        <w:ind w:left="6840" w:hanging="1800"/>
      </w:pPr>
      <w:rPr>
        <w:rFonts w:hint="default"/>
      </w:rPr>
    </w:lvl>
  </w:abstractNum>
  <w:abstractNum w:abstractNumId="18" w15:restartNumberingAfterBreak="0">
    <w:nsid w:val="3774103A"/>
    <w:multiLevelType w:val="singleLevel"/>
    <w:tmpl w:val="741A6CF8"/>
    <w:lvl w:ilvl="0">
      <w:start w:val="1"/>
      <w:numFmt w:val="decimal"/>
      <w:lvlText w:val="(%1)"/>
      <w:lvlJc w:val="left"/>
      <w:pPr>
        <w:tabs>
          <w:tab w:val="num" w:pos="1440"/>
        </w:tabs>
        <w:ind w:left="1440" w:hanging="720"/>
      </w:pPr>
      <w:rPr>
        <w:rFonts w:hint="default"/>
      </w:rPr>
    </w:lvl>
  </w:abstractNum>
  <w:abstractNum w:abstractNumId="19" w15:restartNumberingAfterBreak="0">
    <w:nsid w:val="3ADD5DA3"/>
    <w:multiLevelType w:val="singleLevel"/>
    <w:tmpl w:val="17E4CA18"/>
    <w:lvl w:ilvl="0">
      <w:start w:val="1"/>
      <w:numFmt w:val="lowerRoman"/>
      <w:lvlText w:val="(%1)"/>
      <w:lvlJc w:val="left"/>
      <w:pPr>
        <w:tabs>
          <w:tab w:val="num" w:pos="1440"/>
        </w:tabs>
        <w:ind w:left="1440" w:hanging="720"/>
      </w:pPr>
      <w:rPr>
        <w:rFonts w:hint="default"/>
      </w:rPr>
    </w:lvl>
  </w:abstractNum>
  <w:abstractNum w:abstractNumId="20" w15:restartNumberingAfterBreak="0">
    <w:nsid w:val="3BA737ED"/>
    <w:multiLevelType w:val="hybridMultilevel"/>
    <w:tmpl w:val="3F167F5A"/>
    <w:lvl w:ilvl="0" w:tplc="04090015">
      <w:start w:val="1"/>
      <w:numFmt w:val="upperLetter"/>
      <w:lvlText w:val="%1."/>
      <w:lvlJc w:val="left"/>
      <w:pPr>
        <w:tabs>
          <w:tab w:val="num" w:pos="360"/>
        </w:tabs>
        <w:ind w:left="360" w:hanging="360"/>
      </w:pPr>
      <w:rPr>
        <w:rFonts w:hint="default"/>
      </w:rPr>
    </w:lvl>
    <w:lvl w:ilvl="1" w:tplc="43847786">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DDD7F4D"/>
    <w:multiLevelType w:val="singleLevel"/>
    <w:tmpl w:val="1A38591A"/>
    <w:lvl w:ilvl="0">
      <w:start w:val="1"/>
      <w:numFmt w:val="lowerRoman"/>
      <w:lvlText w:val="(%1)"/>
      <w:lvlJc w:val="left"/>
      <w:pPr>
        <w:tabs>
          <w:tab w:val="num" w:pos="1440"/>
        </w:tabs>
        <w:ind w:left="1440" w:hanging="720"/>
      </w:pPr>
      <w:rPr>
        <w:rFonts w:hint="default"/>
      </w:rPr>
    </w:lvl>
  </w:abstractNum>
  <w:abstractNum w:abstractNumId="22" w15:restartNumberingAfterBreak="0">
    <w:nsid w:val="406D524D"/>
    <w:multiLevelType w:val="hybridMultilevel"/>
    <w:tmpl w:val="D4542352"/>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15E7C9F"/>
    <w:multiLevelType w:val="hybridMultilevel"/>
    <w:tmpl w:val="83AAACBC"/>
    <w:lvl w:ilvl="0" w:tplc="CDFA6658">
      <w:start w:val="1"/>
      <w:numFmt w:val="lowerLetter"/>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4" w15:restartNumberingAfterBreak="0">
    <w:nsid w:val="42EE793A"/>
    <w:multiLevelType w:val="hybridMultilevel"/>
    <w:tmpl w:val="84C4D878"/>
    <w:lvl w:ilvl="0" w:tplc="FFFFFFFF">
      <w:start w:val="1"/>
      <w:numFmt w:val="bullet"/>
      <w:lvlText w:val=""/>
      <w:lvlJc w:val="left"/>
      <w:pPr>
        <w:tabs>
          <w:tab w:val="num" w:pos="1890"/>
        </w:tabs>
        <w:ind w:left="1890" w:hanging="360"/>
      </w:pPr>
      <w:rPr>
        <w:rFonts w:ascii="Wingdings" w:hAnsi="Wingdings" w:hint="default"/>
      </w:rPr>
    </w:lvl>
    <w:lvl w:ilvl="1" w:tplc="FFFFFFFF">
      <w:start w:val="1"/>
      <w:numFmt w:val="bullet"/>
      <w:pStyle w:val="ListBullet"/>
      <w:lvlText w:val=""/>
      <w:lvlJc w:val="left"/>
      <w:pPr>
        <w:tabs>
          <w:tab w:val="num" w:pos="2610"/>
        </w:tabs>
        <w:ind w:left="2610" w:hanging="360"/>
      </w:pPr>
      <w:rPr>
        <w:rFonts w:ascii="Wingdings" w:hAnsi="Wingdings" w:hint="default"/>
      </w:rPr>
    </w:lvl>
    <w:lvl w:ilvl="2" w:tplc="FFFFFFFF">
      <w:start w:val="1"/>
      <w:numFmt w:val="bullet"/>
      <w:lvlText w:val=""/>
      <w:lvlJc w:val="left"/>
      <w:pPr>
        <w:tabs>
          <w:tab w:val="num" w:pos="3330"/>
        </w:tabs>
        <w:ind w:left="3330" w:hanging="360"/>
      </w:pPr>
      <w:rPr>
        <w:rFonts w:ascii="Wingdings" w:hAnsi="Wingdings" w:hint="default"/>
      </w:rPr>
    </w:lvl>
    <w:lvl w:ilvl="3" w:tplc="FFFFFFFF" w:tentative="1">
      <w:start w:val="1"/>
      <w:numFmt w:val="bullet"/>
      <w:lvlText w:val=""/>
      <w:lvlJc w:val="left"/>
      <w:pPr>
        <w:tabs>
          <w:tab w:val="num" w:pos="4050"/>
        </w:tabs>
        <w:ind w:left="4050" w:hanging="360"/>
      </w:pPr>
      <w:rPr>
        <w:rFonts w:ascii="Symbol" w:hAnsi="Symbol" w:hint="default"/>
      </w:rPr>
    </w:lvl>
    <w:lvl w:ilvl="4" w:tplc="FFFFFFFF" w:tentative="1">
      <w:start w:val="1"/>
      <w:numFmt w:val="bullet"/>
      <w:lvlText w:val="o"/>
      <w:lvlJc w:val="left"/>
      <w:pPr>
        <w:tabs>
          <w:tab w:val="num" w:pos="4770"/>
        </w:tabs>
        <w:ind w:left="4770" w:hanging="360"/>
      </w:pPr>
      <w:rPr>
        <w:rFonts w:ascii="Courier New" w:hAnsi="Courier New" w:hint="default"/>
      </w:rPr>
    </w:lvl>
    <w:lvl w:ilvl="5" w:tplc="FFFFFFFF" w:tentative="1">
      <w:start w:val="1"/>
      <w:numFmt w:val="bullet"/>
      <w:lvlText w:val=""/>
      <w:lvlJc w:val="left"/>
      <w:pPr>
        <w:tabs>
          <w:tab w:val="num" w:pos="5490"/>
        </w:tabs>
        <w:ind w:left="5490" w:hanging="360"/>
      </w:pPr>
      <w:rPr>
        <w:rFonts w:ascii="Wingdings" w:hAnsi="Wingdings" w:hint="default"/>
      </w:rPr>
    </w:lvl>
    <w:lvl w:ilvl="6" w:tplc="FFFFFFFF" w:tentative="1">
      <w:start w:val="1"/>
      <w:numFmt w:val="bullet"/>
      <w:lvlText w:val=""/>
      <w:lvlJc w:val="left"/>
      <w:pPr>
        <w:tabs>
          <w:tab w:val="num" w:pos="6210"/>
        </w:tabs>
        <w:ind w:left="6210" w:hanging="360"/>
      </w:pPr>
      <w:rPr>
        <w:rFonts w:ascii="Symbol" w:hAnsi="Symbol" w:hint="default"/>
      </w:rPr>
    </w:lvl>
    <w:lvl w:ilvl="7" w:tplc="FFFFFFFF" w:tentative="1">
      <w:start w:val="1"/>
      <w:numFmt w:val="bullet"/>
      <w:lvlText w:val="o"/>
      <w:lvlJc w:val="left"/>
      <w:pPr>
        <w:tabs>
          <w:tab w:val="num" w:pos="6930"/>
        </w:tabs>
        <w:ind w:left="6930" w:hanging="360"/>
      </w:pPr>
      <w:rPr>
        <w:rFonts w:ascii="Courier New" w:hAnsi="Courier New" w:hint="default"/>
      </w:rPr>
    </w:lvl>
    <w:lvl w:ilvl="8" w:tplc="FFFFFFFF" w:tentative="1">
      <w:start w:val="1"/>
      <w:numFmt w:val="bullet"/>
      <w:lvlText w:val=""/>
      <w:lvlJc w:val="left"/>
      <w:pPr>
        <w:tabs>
          <w:tab w:val="num" w:pos="7650"/>
        </w:tabs>
        <w:ind w:left="7650" w:hanging="360"/>
      </w:pPr>
      <w:rPr>
        <w:rFonts w:ascii="Wingdings" w:hAnsi="Wingdings" w:hint="default"/>
      </w:rPr>
    </w:lvl>
  </w:abstractNum>
  <w:abstractNum w:abstractNumId="25" w15:restartNumberingAfterBreak="0">
    <w:nsid w:val="450808B3"/>
    <w:multiLevelType w:val="hybridMultilevel"/>
    <w:tmpl w:val="86E6CF9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77D535E"/>
    <w:multiLevelType w:val="multilevel"/>
    <w:tmpl w:val="6A829598"/>
    <w:lvl w:ilvl="0">
      <w:start w:val="1"/>
      <w:numFmt w:val="lowerRoman"/>
      <w:lvlText w:val="(%1)"/>
      <w:lvlJc w:val="left"/>
      <w:pPr>
        <w:tabs>
          <w:tab w:val="num" w:pos="1440"/>
        </w:tabs>
        <w:ind w:left="1440" w:hanging="7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7" w15:restartNumberingAfterBreak="0">
    <w:nsid w:val="4BC516FC"/>
    <w:multiLevelType w:val="multilevel"/>
    <w:tmpl w:val="FFF4DDD8"/>
    <w:lvl w:ilvl="0">
      <w:start w:val="18"/>
      <w:numFmt w:val="decimal"/>
      <w:lvlText w:val="%1"/>
      <w:lvlJc w:val="left"/>
      <w:pPr>
        <w:tabs>
          <w:tab w:val="num" w:pos="975"/>
        </w:tabs>
        <w:ind w:left="975" w:hanging="975"/>
      </w:pPr>
      <w:rPr>
        <w:rFonts w:hint="default"/>
      </w:rPr>
    </w:lvl>
    <w:lvl w:ilvl="1">
      <w:start w:val="1"/>
      <w:numFmt w:val="decimal"/>
      <w:lvlText w:val="%1.%2"/>
      <w:lvlJc w:val="left"/>
      <w:pPr>
        <w:tabs>
          <w:tab w:val="num" w:pos="975"/>
        </w:tabs>
        <w:ind w:left="975" w:hanging="975"/>
      </w:pPr>
      <w:rPr>
        <w:rFonts w:hint="default"/>
      </w:rPr>
    </w:lvl>
    <w:lvl w:ilvl="2">
      <w:start w:val="1"/>
      <w:numFmt w:val="decimal"/>
      <w:lvlText w:val="%1.%2.%3"/>
      <w:lvlJc w:val="left"/>
      <w:pPr>
        <w:tabs>
          <w:tab w:val="num" w:pos="975"/>
        </w:tabs>
        <w:ind w:left="975" w:hanging="975"/>
      </w:pPr>
      <w:rPr>
        <w:rFonts w:hint="default"/>
      </w:rPr>
    </w:lvl>
    <w:lvl w:ilvl="3">
      <w:start w:val="6"/>
      <w:numFmt w:val="decimal"/>
      <w:lvlText w:val="%1.%2.%3.%4"/>
      <w:lvlJc w:val="left"/>
      <w:pPr>
        <w:tabs>
          <w:tab w:val="num" w:pos="975"/>
        </w:tabs>
        <w:ind w:left="975" w:hanging="9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BCE5B2D"/>
    <w:multiLevelType w:val="singleLevel"/>
    <w:tmpl w:val="4A9815DE"/>
    <w:lvl w:ilvl="0">
      <w:start w:val="1"/>
      <w:numFmt w:val="lowerRoman"/>
      <w:lvlText w:val="(%1)"/>
      <w:lvlJc w:val="left"/>
      <w:pPr>
        <w:tabs>
          <w:tab w:val="num" w:pos="1440"/>
        </w:tabs>
        <w:ind w:left="1440" w:hanging="720"/>
      </w:pPr>
      <w:rPr>
        <w:rFonts w:hint="default"/>
      </w:rPr>
    </w:lvl>
  </w:abstractNum>
  <w:abstractNum w:abstractNumId="29" w15:restartNumberingAfterBreak="0">
    <w:nsid w:val="584A5D82"/>
    <w:multiLevelType w:val="singleLevel"/>
    <w:tmpl w:val="FE6410C2"/>
    <w:lvl w:ilvl="0">
      <w:start w:val="1"/>
      <w:numFmt w:val="lowerRoman"/>
      <w:lvlText w:val="(%1)"/>
      <w:lvlJc w:val="left"/>
      <w:pPr>
        <w:tabs>
          <w:tab w:val="num" w:pos="1440"/>
        </w:tabs>
        <w:ind w:left="1440" w:hanging="720"/>
      </w:pPr>
      <w:rPr>
        <w:rFonts w:hint="default"/>
      </w:rPr>
    </w:lvl>
  </w:abstractNum>
  <w:abstractNum w:abstractNumId="30" w15:restartNumberingAfterBreak="0">
    <w:nsid w:val="595D15DE"/>
    <w:multiLevelType w:val="hybridMultilevel"/>
    <w:tmpl w:val="22A227FC"/>
    <w:lvl w:ilvl="0" w:tplc="3AD43A6A">
      <w:start w:val="1"/>
      <w:numFmt w:val="decimal"/>
      <w:lvlText w:val="%1"/>
      <w:lvlJc w:val="left"/>
      <w:pPr>
        <w:tabs>
          <w:tab w:val="num" w:pos="720"/>
        </w:tabs>
        <w:ind w:left="720" w:hanging="360"/>
      </w:pPr>
      <w:rPr>
        <w:rFonts w:hint="default"/>
      </w:rPr>
    </w:lvl>
    <w:lvl w:ilvl="1" w:tplc="5A083F76">
      <w:numFmt w:val="none"/>
      <w:lvlText w:val=""/>
      <w:lvlJc w:val="left"/>
      <w:pPr>
        <w:tabs>
          <w:tab w:val="num" w:pos="360"/>
        </w:tabs>
      </w:pPr>
    </w:lvl>
    <w:lvl w:ilvl="2" w:tplc="0B309512">
      <w:numFmt w:val="none"/>
      <w:lvlText w:val=""/>
      <w:lvlJc w:val="left"/>
      <w:pPr>
        <w:tabs>
          <w:tab w:val="num" w:pos="360"/>
        </w:tabs>
      </w:pPr>
    </w:lvl>
    <w:lvl w:ilvl="3" w:tplc="4170EE9A">
      <w:numFmt w:val="none"/>
      <w:lvlText w:val=""/>
      <w:lvlJc w:val="left"/>
      <w:pPr>
        <w:tabs>
          <w:tab w:val="num" w:pos="360"/>
        </w:tabs>
      </w:pPr>
    </w:lvl>
    <w:lvl w:ilvl="4" w:tplc="11DA45B4">
      <w:numFmt w:val="none"/>
      <w:lvlText w:val=""/>
      <w:lvlJc w:val="left"/>
      <w:pPr>
        <w:tabs>
          <w:tab w:val="num" w:pos="360"/>
        </w:tabs>
      </w:pPr>
    </w:lvl>
    <w:lvl w:ilvl="5" w:tplc="6E24D0A2">
      <w:numFmt w:val="none"/>
      <w:lvlText w:val=""/>
      <w:lvlJc w:val="left"/>
      <w:pPr>
        <w:tabs>
          <w:tab w:val="num" w:pos="360"/>
        </w:tabs>
      </w:pPr>
    </w:lvl>
    <w:lvl w:ilvl="6" w:tplc="4BD8F356">
      <w:numFmt w:val="none"/>
      <w:lvlText w:val=""/>
      <w:lvlJc w:val="left"/>
      <w:pPr>
        <w:tabs>
          <w:tab w:val="num" w:pos="360"/>
        </w:tabs>
      </w:pPr>
    </w:lvl>
    <w:lvl w:ilvl="7" w:tplc="ADE4AACE">
      <w:numFmt w:val="none"/>
      <w:lvlText w:val=""/>
      <w:lvlJc w:val="left"/>
      <w:pPr>
        <w:tabs>
          <w:tab w:val="num" w:pos="360"/>
        </w:tabs>
      </w:pPr>
    </w:lvl>
    <w:lvl w:ilvl="8" w:tplc="215403D8">
      <w:numFmt w:val="none"/>
      <w:lvlText w:val=""/>
      <w:lvlJc w:val="left"/>
      <w:pPr>
        <w:tabs>
          <w:tab w:val="num" w:pos="360"/>
        </w:tabs>
      </w:pPr>
    </w:lvl>
  </w:abstractNum>
  <w:abstractNum w:abstractNumId="31" w15:restartNumberingAfterBreak="0">
    <w:nsid w:val="5D1776E2"/>
    <w:multiLevelType w:val="singleLevel"/>
    <w:tmpl w:val="F836B45C"/>
    <w:lvl w:ilvl="0">
      <w:start w:val="1"/>
      <w:numFmt w:val="bullet"/>
      <w:lvlText w:val=""/>
      <w:lvlJc w:val="left"/>
      <w:pPr>
        <w:tabs>
          <w:tab w:val="num" w:pos="1500"/>
        </w:tabs>
        <w:ind w:left="1500" w:hanging="360"/>
      </w:pPr>
      <w:rPr>
        <w:rFonts w:ascii="Symbol" w:hAnsi="Symbol" w:hint="default"/>
      </w:rPr>
    </w:lvl>
  </w:abstractNum>
  <w:abstractNum w:abstractNumId="32" w15:restartNumberingAfterBreak="0">
    <w:nsid w:val="614F524B"/>
    <w:multiLevelType w:val="singleLevel"/>
    <w:tmpl w:val="9F4A78CA"/>
    <w:lvl w:ilvl="0">
      <w:start w:val="1"/>
      <w:numFmt w:val="lowerRoman"/>
      <w:lvlText w:val="(%1)"/>
      <w:lvlJc w:val="left"/>
      <w:pPr>
        <w:tabs>
          <w:tab w:val="num" w:pos="1440"/>
        </w:tabs>
        <w:ind w:left="1440" w:hanging="720"/>
      </w:pPr>
      <w:rPr>
        <w:rFonts w:hint="default"/>
      </w:rPr>
    </w:lvl>
  </w:abstractNum>
  <w:abstractNum w:abstractNumId="33" w15:restartNumberingAfterBreak="0">
    <w:nsid w:val="61D97FE1"/>
    <w:multiLevelType w:val="singleLevel"/>
    <w:tmpl w:val="6A9E8718"/>
    <w:lvl w:ilvl="0">
      <w:start w:val="6"/>
      <w:numFmt w:val="lowerLetter"/>
      <w:lvlText w:val="(%1)"/>
      <w:lvlJc w:val="left"/>
      <w:pPr>
        <w:tabs>
          <w:tab w:val="num" w:pos="1440"/>
        </w:tabs>
        <w:ind w:left="1440" w:hanging="720"/>
      </w:pPr>
      <w:rPr>
        <w:rFonts w:hint="default"/>
      </w:rPr>
    </w:lvl>
  </w:abstractNum>
  <w:abstractNum w:abstractNumId="34" w15:restartNumberingAfterBreak="0">
    <w:nsid w:val="67BB4216"/>
    <w:multiLevelType w:val="hybridMultilevel"/>
    <w:tmpl w:val="444462FA"/>
    <w:lvl w:ilvl="0" w:tplc="45B493E6">
      <w:start w:val="1115"/>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84C05EE"/>
    <w:multiLevelType w:val="hybridMultilevel"/>
    <w:tmpl w:val="1CEA8D5A"/>
    <w:lvl w:ilvl="0" w:tplc="66B6C82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D860610"/>
    <w:multiLevelType w:val="singleLevel"/>
    <w:tmpl w:val="7E5E52F4"/>
    <w:lvl w:ilvl="0">
      <w:start w:val="1"/>
      <w:numFmt w:val="bullet"/>
      <w:pStyle w:val="Instruct1II"/>
      <w:lvlText w:val=""/>
      <w:lvlJc w:val="left"/>
      <w:pPr>
        <w:tabs>
          <w:tab w:val="num" w:pos="851"/>
        </w:tabs>
        <w:ind w:left="851" w:hanging="851"/>
      </w:pPr>
      <w:rPr>
        <w:rFonts w:ascii="Symbol" w:hAnsi="Symbol" w:hint="default"/>
        <w:sz w:val="18"/>
      </w:rPr>
    </w:lvl>
  </w:abstractNum>
  <w:abstractNum w:abstractNumId="37" w15:restartNumberingAfterBreak="0">
    <w:nsid w:val="6E993193"/>
    <w:multiLevelType w:val="hybridMultilevel"/>
    <w:tmpl w:val="D1146278"/>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FD61F9"/>
    <w:multiLevelType w:val="hybridMultilevel"/>
    <w:tmpl w:val="444A525A"/>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772C1FC0"/>
    <w:multiLevelType w:val="hybridMultilevel"/>
    <w:tmpl w:val="357EA296"/>
    <w:lvl w:ilvl="0" w:tplc="B4B8A446">
      <w:start w:val="1"/>
      <w:numFmt w:val="lowerLetter"/>
      <w:lvlText w:val="%1)"/>
      <w:lvlJc w:val="left"/>
      <w:pPr>
        <w:tabs>
          <w:tab w:val="num" w:pos="720"/>
        </w:tabs>
        <w:ind w:left="720" w:hanging="360"/>
      </w:pPr>
      <w:rPr>
        <w:rFonts w:hint="default"/>
      </w:rPr>
    </w:lvl>
    <w:lvl w:ilvl="1" w:tplc="5754B348">
      <w:start w:val="1"/>
      <w:numFmt w:val="decimal"/>
      <w:lvlText w:val="%2"/>
      <w:lvlJc w:val="left"/>
      <w:pPr>
        <w:tabs>
          <w:tab w:val="num" w:pos="1440"/>
        </w:tabs>
        <w:ind w:left="1440" w:hanging="360"/>
      </w:pPr>
      <w:rPr>
        <w:rFonts w:hint="default"/>
        <w:sz w:val="18"/>
      </w:rPr>
    </w:lvl>
    <w:lvl w:ilvl="2" w:tplc="00807388">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CED54C8"/>
    <w:multiLevelType w:val="multilevel"/>
    <w:tmpl w:val="646880C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FAF2808"/>
    <w:multiLevelType w:val="hybridMultilevel"/>
    <w:tmpl w:val="0F86C9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9"/>
  </w:num>
  <w:num w:numId="3">
    <w:abstractNumId w:val="13"/>
  </w:num>
  <w:num w:numId="4">
    <w:abstractNumId w:val="1"/>
  </w:num>
  <w:num w:numId="5">
    <w:abstractNumId w:val="6"/>
  </w:num>
  <w:num w:numId="6">
    <w:abstractNumId w:val="2"/>
  </w:num>
  <w:num w:numId="7">
    <w:abstractNumId w:val="36"/>
  </w:num>
  <w:num w:numId="8">
    <w:abstractNumId w:val="16"/>
  </w:num>
  <w:num w:numId="9">
    <w:abstractNumId w:val="26"/>
  </w:num>
  <w:num w:numId="10">
    <w:abstractNumId w:val="31"/>
  </w:num>
  <w:num w:numId="11">
    <w:abstractNumId w:val="18"/>
  </w:num>
  <w:num w:numId="12">
    <w:abstractNumId w:val="21"/>
  </w:num>
  <w:num w:numId="13">
    <w:abstractNumId w:val="33"/>
  </w:num>
  <w:num w:numId="14">
    <w:abstractNumId w:val="32"/>
  </w:num>
  <w:num w:numId="15">
    <w:abstractNumId w:val="29"/>
  </w:num>
  <w:num w:numId="16">
    <w:abstractNumId w:val="23"/>
  </w:num>
  <w:num w:numId="17">
    <w:abstractNumId w:val="28"/>
  </w:num>
  <w:num w:numId="18">
    <w:abstractNumId w:val="15"/>
  </w:num>
  <w:num w:numId="19">
    <w:abstractNumId w:val="19"/>
  </w:num>
  <w:num w:numId="20">
    <w:abstractNumId w:val="10"/>
  </w:num>
  <w:num w:numId="21">
    <w:abstractNumId w:val="35"/>
  </w:num>
  <w:num w:numId="22">
    <w:abstractNumId w:val="12"/>
  </w:num>
  <w:num w:numId="23">
    <w:abstractNumId w:val="41"/>
  </w:num>
  <w:num w:numId="24">
    <w:abstractNumId w:val="13"/>
    <w:lvlOverride w:ilvl="0">
      <w:startOverride w:val="6"/>
    </w:lvlOverride>
  </w:num>
  <w:num w:numId="25">
    <w:abstractNumId w:val="7"/>
  </w:num>
  <w:num w:numId="26">
    <w:abstractNumId w:val="24"/>
  </w:num>
  <w:num w:numId="27">
    <w:abstractNumId w:val="39"/>
  </w:num>
  <w:num w:numId="28">
    <w:abstractNumId w:val="30"/>
  </w:num>
  <w:num w:numId="29">
    <w:abstractNumId w:val="8"/>
  </w:num>
  <w:num w:numId="30">
    <w:abstractNumId w:val="40"/>
  </w:num>
  <w:num w:numId="31">
    <w:abstractNumId w:val="4"/>
  </w:num>
  <w:num w:numId="32">
    <w:abstractNumId w:val="11"/>
  </w:num>
  <w:num w:numId="33">
    <w:abstractNumId w:val="34"/>
  </w:num>
  <w:num w:numId="34">
    <w:abstractNumId w:val="14"/>
  </w:num>
  <w:num w:numId="35">
    <w:abstractNumId w:val="22"/>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0"/>
  </w:num>
  <w:num w:numId="39">
    <w:abstractNumId w:val="38"/>
  </w:num>
  <w:num w:numId="40">
    <w:abstractNumId w:val="37"/>
  </w:num>
  <w:num w:numId="41">
    <w:abstractNumId w:val="3"/>
  </w:num>
  <w:num w:numId="42">
    <w:abstractNumId w:val="20"/>
  </w:num>
  <w:num w:numId="43">
    <w:abstractNumId w:val="27"/>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0BA"/>
    <w:rsid w:val="000031C8"/>
    <w:rsid w:val="0001740F"/>
    <w:rsid w:val="000372E9"/>
    <w:rsid w:val="000467E5"/>
    <w:rsid w:val="00060EC3"/>
    <w:rsid w:val="00071601"/>
    <w:rsid w:val="00092D55"/>
    <w:rsid w:val="000C1621"/>
    <w:rsid w:val="000D783E"/>
    <w:rsid w:val="000E032E"/>
    <w:rsid w:val="001719BC"/>
    <w:rsid w:val="001D5D2A"/>
    <w:rsid w:val="001D6D0C"/>
    <w:rsid w:val="001F23DA"/>
    <w:rsid w:val="00211CD8"/>
    <w:rsid w:val="002550AD"/>
    <w:rsid w:val="002910BA"/>
    <w:rsid w:val="002926C0"/>
    <w:rsid w:val="002D2BE6"/>
    <w:rsid w:val="00322DF6"/>
    <w:rsid w:val="003320AB"/>
    <w:rsid w:val="003579C1"/>
    <w:rsid w:val="00365D1E"/>
    <w:rsid w:val="003663A2"/>
    <w:rsid w:val="003714AD"/>
    <w:rsid w:val="003960C0"/>
    <w:rsid w:val="003B2033"/>
    <w:rsid w:val="003C0A7F"/>
    <w:rsid w:val="003D16F0"/>
    <w:rsid w:val="004130A8"/>
    <w:rsid w:val="0044455D"/>
    <w:rsid w:val="004A0818"/>
    <w:rsid w:val="004C64EA"/>
    <w:rsid w:val="004D2739"/>
    <w:rsid w:val="004D4086"/>
    <w:rsid w:val="00503E93"/>
    <w:rsid w:val="00516045"/>
    <w:rsid w:val="00526578"/>
    <w:rsid w:val="00526A63"/>
    <w:rsid w:val="005412B1"/>
    <w:rsid w:val="00544FA1"/>
    <w:rsid w:val="005B7A98"/>
    <w:rsid w:val="005C5C98"/>
    <w:rsid w:val="005D6EAA"/>
    <w:rsid w:val="005E0625"/>
    <w:rsid w:val="005F7668"/>
    <w:rsid w:val="00694B7C"/>
    <w:rsid w:val="006A756C"/>
    <w:rsid w:val="006D6692"/>
    <w:rsid w:val="007276DE"/>
    <w:rsid w:val="00747E21"/>
    <w:rsid w:val="00753C14"/>
    <w:rsid w:val="007A0BB7"/>
    <w:rsid w:val="007C23A9"/>
    <w:rsid w:val="007D2051"/>
    <w:rsid w:val="007D73C2"/>
    <w:rsid w:val="008246A5"/>
    <w:rsid w:val="00835FB4"/>
    <w:rsid w:val="00864E22"/>
    <w:rsid w:val="008705BE"/>
    <w:rsid w:val="00871016"/>
    <w:rsid w:val="00871966"/>
    <w:rsid w:val="008B7F61"/>
    <w:rsid w:val="008C209F"/>
    <w:rsid w:val="008C63F0"/>
    <w:rsid w:val="008D4634"/>
    <w:rsid w:val="00966981"/>
    <w:rsid w:val="00966D1C"/>
    <w:rsid w:val="009703CE"/>
    <w:rsid w:val="00987151"/>
    <w:rsid w:val="009912F9"/>
    <w:rsid w:val="009A3BCF"/>
    <w:rsid w:val="009D31D2"/>
    <w:rsid w:val="009E2F42"/>
    <w:rsid w:val="009F665E"/>
    <w:rsid w:val="00A217D4"/>
    <w:rsid w:val="00A7746B"/>
    <w:rsid w:val="00AC2AA7"/>
    <w:rsid w:val="00AD211D"/>
    <w:rsid w:val="00B20164"/>
    <w:rsid w:val="00B276C6"/>
    <w:rsid w:val="00B47F75"/>
    <w:rsid w:val="00B52A42"/>
    <w:rsid w:val="00B52DE4"/>
    <w:rsid w:val="00B71928"/>
    <w:rsid w:val="00B90399"/>
    <w:rsid w:val="00BB4A61"/>
    <w:rsid w:val="00C251F5"/>
    <w:rsid w:val="00C63AC1"/>
    <w:rsid w:val="00C65A8D"/>
    <w:rsid w:val="00CA2621"/>
    <w:rsid w:val="00CD5CDB"/>
    <w:rsid w:val="00D172EA"/>
    <w:rsid w:val="00D26B29"/>
    <w:rsid w:val="00D4403F"/>
    <w:rsid w:val="00D4749F"/>
    <w:rsid w:val="00D67993"/>
    <w:rsid w:val="00D727C3"/>
    <w:rsid w:val="00D73EDF"/>
    <w:rsid w:val="00D950E1"/>
    <w:rsid w:val="00E114E3"/>
    <w:rsid w:val="00E171D1"/>
    <w:rsid w:val="00E45D1F"/>
    <w:rsid w:val="00E45DDD"/>
    <w:rsid w:val="00E503FB"/>
    <w:rsid w:val="00E6190E"/>
    <w:rsid w:val="00E77BA1"/>
    <w:rsid w:val="00EA5FB1"/>
    <w:rsid w:val="00EA74FD"/>
    <w:rsid w:val="00EB6ADC"/>
    <w:rsid w:val="00F011D4"/>
    <w:rsid w:val="00F03624"/>
    <w:rsid w:val="00F05D9A"/>
    <w:rsid w:val="00F668FC"/>
    <w:rsid w:val="00F708CE"/>
    <w:rsid w:val="00F95C03"/>
    <w:rsid w:val="00FA662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27F2B"/>
  <w15:chartTrackingRefBased/>
  <w15:docId w15:val="{7478B9F4-E64E-4E4B-99BC-A0CB3040F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numPr>
        <w:numId w:val="3"/>
      </w:numPr>
      <w:jc w:val="both"/>
      <w:outlineLvl w:val="0"/>
    </w:pPr>
    <w:rPr>
      <w:rFonts w:ascii="Arial" w:hAnsi="Arial" w:cs="Arial"/>
      <w:b/>
      <w:bCs/>
      <w:iCs/>
    </w:rPr>
  </w:style>
  <w:style w:type="paragraph" w:styleId="Heading2">
    <w:name w:val="heading 2"/>
    <w:basedOn w:val="Normal"/>
    <w:next w:val="Normal"/>
    <w:qFormat/>
    <w:pPr>
      <w:keepNext/>
      <w:numPr>
        <w:ilvl w:val="1"/>
        <w:numId w:val="3"/>
      </w:numPr>
      <w:spacing w:before="240" w:after="60"/>
      <w:outlineLvl w:val="1"/>
    </w:pPr>
    <w:rPr>
      <w:rFonts w:ascii="Arial" w:hAnsi="Arial" w:cs="Arial"/>
      <w:b/>
      <w:bCs/>
      <w:sz w:val="22"/>
      <w:szCs w:val="28"/>
    </w:rPr>
  </w:style>
  <w:style w:type="paragraph" w:styleId="Heading3">
    <w:name w:val="heading 3"/>
    <w:basedOn w:val="Normal"/>
    <w:next w:val="Normal"/>
    <w:qFormat/>
    <w:pPr>
      <w:keepNext/>
      <w:numPr>
        <w:ilvl w:val="2"/>
        <w:numId w:val="3"/>
      </w:numPr>
      <w:spacing w:before="240" w:after="60"/>
      <w:outlineLvl w:val="2"/>
    </w:pPr>
    <w:rPr>
      <w:rFonts w:ascii="Arial" w:hAnsi="Arial" w:cs="Arial"/>
      <w:b/>
      <w:bCs/>
      <w:sz w:val="20"/>
      <w:szCs w:val="26"/>
    </w:rPr>
  </w:style>
  <w:style w:type="paragraph" w:styleId="Heading4">
    <w:name w:val="heading 4"/>
    <w:basedOn w:val="Normal"/>
    <w:next w:val="Normal"/>
    <w:qFormat/>
    <w:pPr>
      <w:keepNext/>
      <w:numPr>
        <w:ilvl w:val="3"/>
        <w:numId w:val="3"/>
      </w:numPr>
      <w:spacing w:before="240" w:after="60"/>
      <w:outlineLvl w:val="3"/>
    </w:pPr>
    <w:rPr>
      <w:rFonts w:ascii="Arial" w:hAnsi="Arial" w:cs="Arial"/>
      <w:sz w:val="20"/>
      <w:szCs w:val="28"/>
    </w:rPr>
  </w:style>
  <w:style w:type="paragraph" w:styleId="Heading5">
    <w:name w:val="heading 5"/>
    <w:basedOn w:val="Normal"/>
    <w:next w:val="Normal"/>
    <w:qFormat/>
    <w:pPr>
      <w:numPr>
        <w:ilvl w:val="4"/>
        <w:numId w:val="3"/>
      </w:numPr>
      <w:spacing w:before="240" w:after="60"/>
      <w:outlineLvl w:val="4"/>
    </w:pPr>
    <w:rPr>
      <w:b/>
      <w:bCs/>
      <w:i/>
      <w:iCs/>
      <w:sz w:val="26"/>
      <w:szCs w:val="26"/>
    </w:rPr>
  </w:style>
  <w:style w:type="paragraph" w:styleId="Heading6">
    <w:name w:val="heading 6"/>
    <w:basedOn w:val="Normal"/>
    <w:next w:val="Normal"/>
    <w:qFormat/>
    <w:pPr>
      <w:numPr>
        <w:ilvl w:val="5"/>
        <w:numId w:val="3"/>
      </w:numPr>
      <w:spacing w:before="240" w:after="60"/>
      <w:outlineLvl w:val="5"/>
    </w:pPr>
    <w:rPr>
      <w:b/>
      <w:bCs/>
      <w:sz w:val="22"/>
      <w:szCs w:val="22"/>
    </w:rPr>
  </w:style>
  <w:style w:type="paragraph" w:styleId="Heading7">
    <w:name w:val="heading 7"/>
    <w:basedOn w:val="Normal"/>
    <w:next w:val="Normal"/>
    <w:qFormat/>
    <w:pPr>
      <w:numPr>
        <w:ilvl w:val="6"/>
        <w:numId w:val="3"/>
      </w:numPr>
      <w:spacing w:before="240" w:after="60"/>
      <w:outlineLvl w:val="6"/>
    </w:pPr>
  </w:style>
  <w:style w:type="paragraph" w:styleId="Heading8">
    <w:name w:val="heading 8"/>
    <w:basedOn w:val="Normal"/>
    <w:next w:val="Normal"/>
    <w:qFormat/>
    <w:pPr>
      <w:numPr>
        <w:ilvl w:val="7"/>
        <w:numId w:val="3"/>
      </w:numPr>
      <w:spacing w:before="240" w:after="60"/>
      <w:outlineLvl w:val="7"/>
    </w:pPr>
    <w:rPr>
      <w:i/>
      <w:iCs/>
    </w:rPr>
  </w:style>
  <w:style w:type="paragraph" w:styleId="Heading9">
    <w:name w:val="heading 9"/>
    <w:basedOn w:val="Normal"/>
    <w:next w:val="Normal"/>
    <w:qFormat/>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val="en-US"/>
    </w:rPr>
  </w:style>
  <w:style w:type="paragraph" w:styleId="Footer">
    <w:name w:val="footer"/>
    <w:basedOn w:val="Normal"/>
    <w:link w:val="FooterChar"/>
    <w:uiPriority w:val="99"/>
    <w:pPr>
      <w:tabs>
        <w:tab w:val="center" w:pos="4320"/>
        <w:tab w:val="right" w:pos="8640"/>
      </w:tabs>
    </w:pPr>
    <w:rPr>
      <w:lang w:val="en-US"/>
    </w:rPr>
  </w:style>
  <w:style w:type="character" w:styleId="PageNumber">
    <w:name w:val="page number"/>
    <w:basedOn w:val="DefaultParagraphFont"/>
    <w:semiHidden/>
  </w:style>
  <w:style w:type="paragraph" w:styleId="BodyTextIndent">
    <w:name w:val="Body Text Indent"/>
    <w:basedOn w:val="Normal"/>
    <w:semiHidden/>
    <w:pPr>
      <w:ind w:left="540"/>
      <w:jc w:val="both"/>
    </w:pPr>
    <w:rPr>
      <w:rFonts w:ascii="Arial" w:hAnsi="Arial" w:cs="Arial"/>
      <w:sz w:val="20"/>
    </w:rPr>
  </w:style>
  <w:style w:type="paragraph" w:styleId="BodyTextIndent2">
    <w:name w:val="Body Text Indent 2"/>
    <w:basedOn w:val="Normal"/>
    <w:semiHidden/>
    <w:pPr>
      <w:ind w:left="539"/>
      <w:jc w:val="both"/>
    </w:pPr>
    <w:rPr>
      <w:rFonts w:ascii="Arial" w:hAnsi="Arial" w:cs="Arial"/>
      <w:sz w:val="20"/>
    </w:rPr>
  </w:style>
  <w:style w:type="paragraph" w:styleId="TOC2">
    <w:name w:val="toc 2"/>
    <w:basedOn w:val="Normal"/>
    <w:next w:val="Normal"/>
    <w:autoRedefine/>
    <w:semiHidden/>
    <w:pPr>
      <w:tabs>
        <w:tab w:val="left" w:pos="960"/>
        <w:tab w:val="right" w:leader="dot" w:pos="8630"/>
      </w:tabs>
      <w:ind w:left="240"/>
    </w:pPr>
    <w:rPr>
      <w:rFonts w:ascii="Arial" w:hAnsi="Arial"/>
      <w:noProof/>
      <w:sz w:val="20"/>
      <w:szCs w:val="22"/>
    </w:rPr>
  </w:style>
  <w:style w:type="paragraph" w:styleId="TOC1">
    <w:name w:val="toc 1"/>
    <w:basedOn w:val="Normal"/>
    <w:next w:val="Normal"/>
    <w:autoRedefine/>
    <w:semiHidden/>
    <w:pPr>
      <w:tabs>
        <w:tab w:val="left" w:pos="480"/>
        <w:tab w:val="right" w:leader="dot" w:pos="8630"/>
      </w:tabs>
    </w:pPr>
    <w:rPr>
      <w:rFonts w:ascii="Arial Narrow" w:hAnsi="Arial Narrow" w:cs="Arial"/>
      <w:b/>
      <w:noProof/>
      <w:sz w:val="22"/>
      <w:lang w:val="en-ZA"/>
    </w:rPr>
  </w:style>
  <w:style w:type="paragraph" w:styleId="TOC3">
    <w:name w:val="toc 3"/>
    <w:basedOn w:val="Normal"/>
    <w:next w:val="Normal"/>
    <w:autoRedefine/>
    <w:semiHidden/>
    <w:pPr>
      <w:tabs>
        <w:tab w:val="left" w:pos="1440"/>
        <w:tab w:val="right" w:leader="dot" w:pos="8630"/>
      </w:tabs>
      <w:ind w:left="480"/>
    </w:pPr>
    <w:rPr>
      <w:rFonts w:ascii="Arial" w:hAnsi="Arial"/>
      <w:noProof/>
      <w:sz w:val="20"/>
      <w:szCs w:val="20"/>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semiHidden/>
    <w:rPr>
      <w:color w:val="0000FF"/>
      <w:u w:val="single"/>
    </w:rPr>
  </w:style>
  <w:style w:type="paragraph" w:styleId="BodyText">
    <w:name w:val="Body Text"/>
    <w:basedOn w:val="Normal"/>
    <w:semiHidden/>
    <w:pPr>
      <w:spacing w:after="120"/>
    </w:pPr>
  </w:style>
  <w:style w:type="paragraph" w:styleId="NormalIndent">
    <w:name w:val="Normal Indent"/>
    <w:basedOn w:val="Normal"/>
    <w:semiHidden/>
    <w:rsid w:val="00BB4A61"/>
    <w:pPr>
      <w:ind w:left="709"/>
      <w:jc w:val="both"/>
    </w:pPr>
    <w:rPr>
      <w:rFonts w:ascii="Arial" w:hAnsi="Arial"/>
      <w:sz w:val="22"/>
      <w:szCs w:val="20"/>
    </w:rPr>
  </w:style>
  <w:style w:type="paragraph" w:styleId="BodyTextIndent3">
    <w:name w:val="Body Text Indent 3"/>
    <w:basedOn w:val="Normal"/>
    <w:semiHidden/>
    <w:pPr>
      <w:spacing w:after="120"/>
      <w:ind w:left="283"/>
    </w:pPr>
    <w:rPr>
      <w:sz w:val="16"/>
      <w:szCs w:val="16"/>
      <w:lang w:eastAsia="en-GB"/>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NormalWeb">
    <w:name w:val="Normal (Web)"/>
    <w:basedOn w:val="Normal"/>
    <w:semiHidden/>
    <w:pPr>
      <w:spacing w:before="100" w:beforeAutospacing="1" w:after="100" w:afterAutospacing="1"/>
    </w:pPr>
    <w:rPr>
      <w:rFonts w:ascii="Arial" w:hAnsi="Arial"/>
      <w:sz w:val="20"/>
      <w:lang w:val="en-ZA"/>
    </w:rPr>
  </w:style>
  <w:style w:type="paragraph" w:customStyle="1" w:styleId="Style1">
    <w:name w:val="Style1"/>
    <w:basedOn w:val="Normal"/>
    <w:pPr>
      <w:tabs>
        <w:tab w:val="left" w:pos="567"/>
        <w:tab w:val="left" w:pos="1418"/>
        <w:tab w:val="left" w:pos="1814"/>
        <w:tab w:val="left" w:pos="2325"/>
        <w:tab w:val="left" w:pos="2835"/>
        <w:tab w:val="left" w:leader="dot" w:pos="3402"/>
        <w:tab w:val="right" w:leader="dot" w:pos="8789"/>
      </w:tabs>
    </w:pPr>
    <w:rPr>
      <w:rFonts w:ascii="Arial" w:hAnsi="Arial"/>
      <w:sz w:val="20"/>
      <w:szCs w:val="20"/>
      <w:lang w:eastAsia="en-GB"/>
    </w:rPr>
  </w:style>
  <w:style w:type="paragraph" w:styleId="BalloonText">
    <w:name w:val="Balloon Text"/>
    <w:basedOn w:val="Normal"/>
    <w:semiHidden/>
    <w:rPr>
      <w:rFonts w:ascii="Tahoma" w:hAnsi="Tahoma" w:cs="Tahoma"/>
      <w:sz w:val="16"/>
      <w:szCs w:val="16"/>
      <w:lang w:eastAsia="en-GB"/>
    </w:rPr>
  </w:style>
  <w:style w:type="paragraph" w:styleId="BodyText2">
    <w:name w:val="Body Text 2"/>
    <w:basedOn w:val="Normal"/>
    <w:semiHidden/>
    <w:pPr>
      <w:spacing w:after="120" w:line="480" w:lineRule="auto"/>
    </w:pPr>
    <w:rPr>
      <w:rFonts w:ascii="Arial" w:hAnsi="Arial"/>
      <w:sz w:val="20"/>
      <w:szCs w:val="20"/>
      <w:lang w:eastAsia="en-GB"/>
    </w:rPr>
  </w:style>
  <w:style w:type="paragraph" w:styleId="BodyText3">
    <w:name w:val="Body Text 3"/>
    <w:basedOn w:val="Normal"/>
    <w:semiHidden/>
    <w:pPr>
      <w:spacing w:after="120"/>
    </w:pPr>
    <w:rPr>
      <w:rFonts w:ascii="Arial" w:hAnsi="Arial"/>
      <w:sz w:val="16"/>
      <w:szCs w:val="16"/>
      <w:lang w:eastAsia="en-GB"/>
    </w:rPr>
  </w:style>
  <w:style w:type="paragraph" w:styleId="Caption">
    <w:name w:val="caption"/>
    <w:basedOn w:val="Normal"/>
    <w:next w:val="Normal"/>
    <w:qFormat/>
    <w:pPr>
      <w:tabs>
        <w:tab w:val="left" w:pos="566"/>
        <w:tab w:val="left" w:pos="1134"/>
        <w:tab w:val="left" w:pos="1814"/>
        <w:tab w:val="left" w:pos="2324"/>
        <w:tab w:val="left" w:pos="6803"/>
        <w:tab w:val="right" w:pos="9002"/>
      </w:tabs>
      <w:jc w:val="both"/>
    </w:pPr>
    <w:rPr>
      <w:b/>
      <w:smallCaps/>
      <w:sz w:val="20"/>
      <w:szCs w:val="20"/>
      <w:lang w:val="en-US"/>
    </w:rPr>
  </w:style>
  <w:style w:type="paragraph" w:customStyle="1" w:styleId="StyleHeading2Arial10pt">
    <w:name w:val="Style Heading 2 + Arial 10 pt"/>
    <w:basedOn w:val="Heading2"/>
    <w:autoRedefine/>
    <w:pPr>
      <w:widowControl w:val="0"/>
      <w:numPr>
        <w:numId w:val="1"/>
      </w:numPr>
      <w:tabs>
        <w:tab w:val="left" w:pos="1418"/>
        <w:tab w:val="left" w:pos="1713"/>
        <w:tab w:val="left" w:pos="2462"/>
        <w:tab w:val="left" w:leader="dot" w:pos="7929"/>
        <w:tab w:val="left" w:leader="dot" w:pos="8247"/>
        <w:tab w:val="left" w:leader="dot" w:pos="9057"/>
      </w:tabs>
      <w:overflowPunct w:val="0"/>
      <w:autoSpaceDE w:val="0"/>
      <w:autoSpaceDN w:val="0"/>
      <w:adjustRightInd w:val="0"/>
      <w:spacing w:before="360" w:after="120" w:line="264" w:lineRule="auto"/>
      <w:textAlignment w:val="baseline"/>
    </w:pPr>
    <w:rPr>
      <w:rFonts w:cs="Times New Roman"/>
      <w:b w:val="0"/>
      <w:spacing w:val="-2"/>
      <w:sz w:val="20"/>
      <w:szCs w:val="20"/>
      <w:u w:val="single"/>
    </w:rPr>
  </w:style>
  <w:style w:type="paragraph" w:styleId="Title">
    <w:name w:val="Title"/>
    <w:basedOn w:val="Normal"/>
    <w:qFormat/>
    <w:pPr>
      <w:overflowPunct w:val="0"/>
      <w:autoSpaceDE w:val="0"/>
      <w:autoSpaceDN w:val="0"/>
      <w:adjustRightInd w:val="0"/>
      <w:jc w:val="center"/>
      <w:textAlignment w:val="baseline"/>
    </w:pPr>
    <w:rPr>
      <w:rFonts w:ascii="Arial" w:hAnsi="Arial"/>
      <w:i/>
      <w:sz w:val="32"/>
      <w:szCs w:val="20"/>
    </w:rPr>
  </w:style>
  <w:style w:type="paragraph" w:customStyle="1" w:styleId="Level2">
    <w:name w:val="Level 2"/>
    <w:basedOn w:val="Normal"/>
    <w:pPr>
      <w:widowControl w:val="0"/>
      <w:numPr>
        <w:ilvl w:val="1"/>
        <w:numId w:val="2"/>
      </w:numPr>
      <w:autoSpaceDE w:val="0"/>
      <w:autoSpaceDN w:val="0"/>
      <w:adjustRightInd w:val="0"/>
      <w:ind w:left="2160" w:hanging="720"/>
      <w:outlineLvl w:val="1"/>
    </w:pPr>
    <w:rPr>
      <w:sz w:val="20"/>
      <w:lang w:val="en-US"/>
    </w:rPr>
  </w:style>
  <w:style w:type="paragraph" w:styleId="Subtitle">
    <w:name w:val="Subtitle"/>
    <w:basedOn w:val="Normal"/>
    <w:qFormat/>
    <w:pPr>
      <w:tabs>
        <w:tab w:val="left" w:pos="-1440"/>
      </w:tabs>
      <w:spacing w:line="360" w:lineRule="auto"/>
    </w:pPr>
    <w:rPr>
      <w:rFonts w:ascii="Arial" w:hAnsi="Arial" w:cs="Arial"/>
      <w:b/>
      <w:sz w:val="22"/>
      <w:szCs w:val="20"/>
    </w:rPr>
  </w:style>
  <w:style w:type="paragraph" w:customStyle="1" w:styleId="PP">
    <w:name w:val="PP"/>
    <w:basedOn w:val="Normal"/>
    <w:pPr>
      <w:tabs>
        <w:tab w:val="right" w:pos="9769"/>
      </w:tabs>
      <w:spacing w:before="60" w:after="60"/>
    </w:pPr>
    <w:rPr>
      <w:rFonts w:ascii="Arial" w:hAnsi="Arial"/>
      <w:sz w:val="22"/>
      <w:szCs w:val="22"/>
      <w:lang w:val="en-ZA"/>
    </w:rPr>
  </w:style>
  <w:style w:type="paragraph" w:customStyle="1" w:styleId="PS">
    <w:name w:val="PS"/>
    <w:basedOn w:val="Normal"/>
    <w:pPr>
      <w:tabs>
        <w:tab w:val="right" w:pos="9769"/>
      </w:tabs>
      <w:spacing w:after="240"/>
      <w:jc w:val="both"/>
    </w:pPr>
    <w:rPr>
      <w:rFonts w:ascii="Arial" w:hAnsi="Arial"/>
      <w:sz w:val="22"/>
      <w:szCs w:val="20"/>
      <w:lang w:val="en-ZA"/>
    </w:rPr>
  </w:style>
  <w:style w:type="paragraph" w:customStyle="1" w:styleId="Normal11pt">
    <w:name w:val="Normal + 11 pt"/>
    <w:basedOn w:val="PS"/>
    <w:pPr>
      <w:spacing w:before="240"/>
    </w:pPr>
    <w:rPr>
      <w:rFonts w:cs="Arial"/>
      <w:szCs w:val="22"/>
      <w:lang w:val="en-US"/>
    </w:rPr>
  </w:style>
  <w:style w:type="paragraph" w:customStyle="1" w:styleId="HEADING5Ei">
    <w:name w:val="HEADING 5Ei"/>
    <w:basedOn w:val="Heading2"/>
    <w:pPr>
      <w:numPr>
        <w:ilvl w:val="0"/>
        <w:numId w:val="0"/>
      </w:numPr>
      <w:spacing w:before="0" w:after="0"/>
    </w:pPr>
    <w:rPr>
      <w:rFonts w:cs="Times New Roman"/>
      <w:b w:val="0"/>
      <w:bCs w:val="0"/>
      <w:szCs w:val="20"/>
    </w:rPr>
  </w:style>
  <w:style w:type="paragraph" w:customStyle="1" w:styleId="Instruct1II">
    <w:name w:val="Instruct1 (II)"/>
    <w:basedOn w:val="Normal"/>
    <w:pPr>
      <w:widowControl w:val="0"/>
      <w:numPr>
        <w:numId w:val="7"/>
      </w:numPr>
    </w:pPr>
    <w:rPr>
      <w:rFonts w:ascii="Arial" w:hAnsi="Arial"/>
      <w:snapToGrid w:val="0"/>
      <w:sz w:val="20"/>
      <w:szCs w:val="20"/>
      <w:lang w:val="en-ZA"/>
    </w:rPr>
  </w:style>
  <w:style w:type="paragraph" w:customStyle="1" w:styleId="ReferenceLine">
    <w:name w:val="Reference Line"/>
    <w:basedOn w:val="BodyText"/>
    <w:pPr>
      <w:numPr>
        <w:numId w:val="6"/>
      </w:numPr>
      <w:tabs>
        <w:tab w:val="left" w:pos="142"/>
      </w:tabs>
      <w:spacing w:after="0"/>
      <w:ind w:left="732"/>
      <w:jc w:val="both"/>
    </w:pPr>
    <w:rPr>
      <w:rFonts w:ascii="Arial" w:hAnsi="Arial"/>
      <w:i/>
      <w:sz w:val="20"/>
      <w:szCs w:val="20"/>
    </w:rPr>
  </w:style>
  <w:style w:type="character" w:customStyle="1" w:styleId="Style11ptBoldUnderline">
    <w:name w:val="Style 11 pt Bold Underline"/>
    <w:rPr>
      <w:b/>
      <w:bCs/>
      <w:sz w:val="22"/>
      <w:u w:val="single"/>
    </w:rPr>
  </w:style>
  <w:style w:type="paragraph" w:styleId="List2">
    <w:name w:val="List 2"/>
    <w:basedOn w:val="Normal"/>
    <w:semiHidden/>
    <w:pPr>
      <w:widowControl w:val="0"/>
      <w:ind w:left="566" w:hanging="283"/>
    </w:pPr>
    <w:rPr>
      <w:rFonts w:ascii="Arial" w:hAnsi="Arial"/>
      <w:snapToGrid w:val="0"/>
      <w:sz w:val="20"/>
      <w:szCs w:val="20"/>
      <w:lang w:val="en-ZA"/>
    </w:rPr>
  </w:style>
  <w:style w:type="paragraph" w:styleId="ListBullet">
    <w:name w:val="List Bullet"/>
    <w:basedOn w:val="Normal"/>
    <w:autoRedefine/>
    <w:semiHidden/>
    <w:pPr>
      <w:numPr>
        <w:ilvl w:val="1"/>
        <w:numId w:val="26"/>
      </w:numPr>
      <w:tabs>
        <w:tab w:val="clear" w:pos="2610"/>
        <w:tab w:val="num" w:pos="1890"/>
      </w:tabs>
      <w:ind w:left="1890" w:hanging="450"/>
      <w:jc w:val="both"/>
    </w:pPr>
    <w:rPr>
      <w:rFonts w:ascii="Arial" w:hAnsi="Arial"/>
      <w:sz w:val="21"/>
      <w:lang w:val="en-ZA"/>
    </w:rPr>
  </w:style>
  <w:style w:type="character" w:customStyle="1" w:styleId="Char">
    <w:name w:val="Char"/>
    <w:rPr>
      <w:rFonts w:ascii="Arial" w:hAnsi="Arial" w:cs="Arial"/>
      <w:b/>
      <w:bCs/>
      <w:sz w:val="22"/>
      <w:szCs w:val="28"/>
      <w:lang w:val="en-GB" w:eastAsia="en-US" w:bidi="ar-SA"/>
    </w:rPr>
  </w:style>
  <w:style w:type="character" w:customStyle="1" w:styleId="Char0">
    <w:name w:val="Char"/>
    <w:rPr>
      <w:rFonts w:ascii="Arial" w:hAnsi="Arial" w:cs="Arial"/>
      <w:b/>
      <w:bCs/>
      <w:szCs w:val="26"/>
      <w:lang w:val="en-GB" w:eastAsia="en-US" w:bidi="ar-SA"/>
    </w:rPr>
  </w:style>
  <w:style w:type="paragraph" w:styleId="CommentText">
    <w:name w:val="annotation text"/>
    <w:basedOn w:val="Normal"/>
    <w:semiHidden/>
    <w:pPr>
      <w:tabs>
        <w:tab w:val="left" w:pos="357"/>
      </w:tabs>
      <w:spacing w:after="60"/>
      <w:jc w:val="both"/>
    </w:pPr>
    <w:rPr>
      <w:sz w:val="20"/>
      <w:szCs w:val="20"/>
    </w:rPr>
  </w:style>
  <w:style w:type="character" w:styleId="CommentReference">
    <w:name w:val="annotation reference"/>
    <w:semiHidden/>
    <w:rPr>
      <w:sz w:val="16"/>
      <w:szCs w:val="16"/>
    </w:rPr>
  </w:style>
  <w:style w:type="paragraph" w:styleId="CommentSubject">
    <w:name w:val="annotation subject"/>
    <w:basedOn w:val="CommentText"/>
    <w:next w:val="CommentText"/>
    <w:semiHidden/>
    <w:pPr>
      <w:tabs>
        <w:tab w:val="clear" w:pos="357"/>
      </w:tabs>
      <w:spacing w:after="0"/>
      <w:jc w:val="left"/>
    </w:pPr>
    <w:rPr>
      <w:b/>
      <w:bCs/>
    </w:rPr>
  </w:style>
  <w:style w:type="paragraph" w:customStyle="1" w:styleId="Document1">
    <w:name w:val="Document 1"/>
    <w:rsid w:val="00BB4A61"/>
    <w:pPr>
      <w:keepNext/>
      <w:keepLines/>
      <w:widowControl w:val="0"/>
      <w:tabs>
        <w:tab w:val="left" w:pos="-720"/>
      </w:tabs>
      <w:suppressAutoHyphens/>
    </w:pPr>
    <w:rPr>
      <w:rFonts w:ascii="Courier New" w:hAnsi="Courier New"/>
      <w:lang w:val="en-US" w:eastAsia="en-US"/>
    </w:rPr>
  </w:style>
  <w:style w:type="character" w:customStyle="1" w:styleId="HeaderChar">
    <w:name w:val="Header Char"/>
    <w:link w:val="Header"/>
    <w:rsid w:val="00060EC3"/>
    <w:rPr>
      <w:sz w:val="24"/>
      <w:szCs w:val="24"/>
      <w:lang w:val="en-US" w:eastAsia="en-US"/>
    </w:rPr>
  </w:style>
  <w:style w:type="character" w:customStyle="1" w:styleId="FooterChar">
    <w:name w:val="Footer Char"/>
    <w:link w:val="Footer"/>
    <w:uiPriority w:val="99"/>
    <w:rsid w:val="00060EC3"/>
    <w:rPr>
      <w:sz w:val="24"/>
      <w:szCs w:val="24"/>
      <w:lang w:val="en-US" w:eastAsia="en-US"/>
    </w:rPr>
  </w:style>
  <w:style w:type="paragraph" w:customStyle="1" w:styleId="Title14">
    <w:name w:val="Title 14"/>
    <w:basedOn w:val="Normal"/>
    <w:rsid w:val="002550AD"/>
    <w:pPr>
      <w:jc w:val="center"/>
    </w:pPr>
    <w:rPr>
      <w:rFonts w:ascii="Arial Bold" w:hAnsi="Arial Bold"/>
      <w:b/>
      <w:sz w:val="28"/>
      <w:szCs w:val="20"/>
    </w:rPr>
  </w:style>
  <w:style w:type="paragraph" w:styleId="Revision">
    <w:name w:val="Revision"/>
    <w:hidden/>
    <w:uiPriority w:val="99"/>
    <w:semiHidden/>
    <w:rsid w:val="00EA5FB1"/>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10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DAE8AC28351745BDFF0986199F15D4" ma:contentTypeVersion="16" ma:contentTypeDescription="Create a new document." ma:contentTypeScope="" ma:versionID="34b75fce12e3c40d7c50119cfd94e028">
  <xsd:schema xmlns:xsd="http://www.w3.org/2001/XMLSchema" xmlns:xs="http://www.w3.org/2001/XMLSchema" xmlns:p="http://schemas.microsoft.com/office/2006/metadata/properties" xmlns:ns2="cbc9dde9-54b2-4304-9530-13cb47c116ad" xmlns:ns3="d792cfca-26fa-4523-9e21-d442abaf1e25" targetNamespace="http://schemas.microsoft.com/office/2006/metadata/properties" ma:root="true" ma:fieldsID="13f20d518814330e7bfbe7825718f974" ns2:_="" ns3:_="">
    <xsd:import namespace="cbc9dde9-54b2-4304-9530-13cb47c116ad"/>
    <xsd:import namespace="d792cfca-26fa-4523-9e21-d442abaf1e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c9dde9-54b2-4304-9530-13cb47c11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d9005ca-dded-44fd-a7f9-9e08e24ae058"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92cfca-26fa-4523-9e21-d442abaf1e2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f8f4f82-f860-4ec8-9359-a9fa06c6963b}" ma:internalName="TaxCatchAll" ma:showField="CatchAllData" ma:web="d792cfca-26fa-4523-9e21-d442abaf1e25">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c9dde9-54b2-4304-9530-13cb47c116ad">
      <Terms xmlns="http://schemas.microsoft.com/office/infopath/2007/PartnerControls"/>
    </lcf76f155ced4ddcb4097134ff3c332f>
    <TaxCatchAll xmlns="d792cfca-26fa-4523-9e21-d442abaf1e25"/>
  </documentManagement>
</p:properties>
</file>

<file path=customXml/itemProps1.xml><?xml version="1.0" encoding="utf-8"?>
<ds:datastoreItem xmlns:ds="http://schemas.openxmlformats.org/officeDocument/2006/customXml" ds:itemID="{54533A92-F345-4A61-AEBA-10F8CDE95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c9dde9-54b2-4304-9530-13cb47c116ad"/>
    <ds:schemaRef ds:uri="d792cfca-26fa-4523-9e21-d442abaf1e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6125B0-204B-4FD5-B164-5FC79EEE7F3A}">
  <ds:schemaRefs>
    <ds:schemaRef ds:uri="http://schemas.microsoft.com/office/2006/metadata/longProperties"/>
  </ds:schemaRefs>
</ds:datastoreItem>
</file>

<file path=customXml/itemProps3.xml><?xml version="1.0" encoding="utf-8"?>
<ds:datastoreItem xmlns:ds="http://schemas.openxmlformats.org/officeDocument/2006/customXml" ds:itemID="{272D41EC-3B88-427F-97E4-5120F4A2D828}">
  <ds:schemaRefs>
    <ds:schemaRef ds:uri="http://schemas.microsoft.com/sharepoint/v3/contenttype/forms"/>
  </ds:schemaRefs>
</ds:datastoreItem>
</file>

<file path=customXml/itemProps4.xml><?xml version="1.0" encoding="utf-8"?>
<ds:datastoreItem xmlns:ds="http://schemas.openxmlformats.org/officeDocument/2006/customXml" ds:itemID="{834127BA-E148-4D1E-B559-CE35969BD874}">
  <ds:schemaRefs>
    <ds:schemaRef ds:uri="http://schemas.microsoft.com/office/2006/metadata/properties"/>
    <ds:schemaRef ds:uri="http://schemas.microsoft.com/office/infopath/2007/PartnerControls"/>
    <ds:schemaRef ds:uri="cbc9dde9-54b2-4304-9530-13cb47c116ad"/>
    <ds:schemaRef ds:uri="d792cfca-26fa-4523-9e21-d442abaf1e25"/>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MOTIVATING MEMORANDUM FOR THE SUBDIVISION OF</vt:lpstr>
    </vt:vector>
  </TitlesOfParts>
  <Company>Pinto</Company>
  <LinksUpToDate>false</LinksUpToDate>
  <CharactersWithSpaces>2691</CharactersWithSpaces>
  <SharedDoc>false</SharedDoc>
  <HLinks>
    <vt:vector size="6" baseType="variant">
      <vt:variant>
        <vt:i4>1507387</vt:i4>
      </vt:variant>
      <vt:variant>
        <vt:i4>2</vt:i4>
      </vt:variant>
      <vt:variant>
        <vt:i4>0</vt:i4>
      </vt:variant>
      <vt:variant>
        <vt:i4>5</vt:i4>
      </vt:variant>
      <vt:variant>
        <vt:lpwstr/>
      </vt:variant>
      <vt:variant>
        <vt:lpwstr>_Toc149003370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MOTIVATING MEMORANDUM FOR THE SUBDIVISION OF</dc:title>
  <dc:subject/>
  <dc:creator>Louise</dc:creator>
  <cp:keywords/>
  <cp:lastModifiedBy>Thembelihle Ndlovu</cp:lastModifiedBy>
  <cp:revision>5</cp:revision>
  <cp:lastPrinted>2023-10-09T08:53:00Z</cp:lastPrinted>
  <dcterms:created xsi:type="dcterms:W3CDTF">2023-10-03T13:32:00Z</dcterms:created>
  <dcterms:modified xsi:type="dcterms:W3CDTF">2023-10-09T08:54:00Z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BUILTIN\Administrators</vt:lpwstr>
  </property>
  <property fmtid="{D5CDD505-2E9C-101B-9397-08002B2CF9AE}" pid="3" name="Order">
    <vt:lpwstr>8492200.00000000</vt:lpwstr>
  </property>
  <property fmtid="{D5CDD505-2E9C-101B-9397-08002B2CF9AE}" pid="4" name="display_urn:schemas-microsoft-com:office:office#Author">
    <vt:lpwstr>BUILTIN\Administrators</vt:lpwstr>
  </property>
</Properties>
</file>